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EAAAA" w:themeColor="background2" w:themeShade="BF"/>
  <w:body>
    <w:p w:rsidR="00585D7D" w:rsidRDefault="0063000F">
      <w:pPr>
        <w:rPr>
          <w:rFonts w:ascii="Arial" w:hAnsi="Arial" w:cs="Arial"/>
          <w:b/>
          <w:bCs/>
          <w:color w:val="F1F5F8"/>
          <w:sz w:val="48"/>
          <w:szCs w:val="48"/>
        </w:rPr>
      </w:pPr>
      <w:proofErr w:type="spellStart"/>
      <w:r>
        <w:rPr>
          <w:rFonts w:ascii="Arial" w:hAnsi="Arial" w:cs="Arial"/>
          <w:b/>
          <w:bCs/>
          <w:color w:val="F1F5F8"/>
          <w:sz w:val="48"/>
          <w:szCs w:val="48"/>
        </w:rPr>
        <w:t>Tuto</w:t>
      </w:r>
      <w:proofErr w:type="spellEnd"/>
      <w:r>
        <w:rPr>
          <w:rFonts w:ascii="Arial" w:hAnsi="Arial" w:cs="Arial"/>
          <w:b/>
          <w:bCs/>
          <w:color w:val="F1F5F8"/>
          <w:sz w:val="48"/>
          <w:szCs w:val="48"/>
        </w:rPr>
        <w:t xml:space="preserve"> TS3</w:t>
      </w:r>
    </w:p>
    <w:p w:rsidR="00946198" w:rsidRDefault="00946198">
      <w:pPr>
        <w:rPr>
          <w:rFonts w:ascii="Arial" w:hAnsi="Arial" w:cs="Arial"/>
          <w:b/>
          <w:bCs/>
          <w:color w:val="F1F5F8"/>
          <w:sz w:val="48"/>
          <w:szCs w:val="48"/>
        </w:rPr>
      </w:pPr>
      <w:r>
        <w:rPr>
          <w:rFonts w:ascii="Arial" w:hAnsi="Arial" w:cs="Arial"/>
          <w:b/>
          <w:bCs/>
          <w:color w:val="F1F5F8"/>
          <w:sz w:val="48"/>
          <w:szCs w:val="48"/>
        </w:rPr>
        <w:t>-</w:t>
      </w:r>
    </w:p>
    <w:p w:rsidR="006A6DA1" w:rsidRDefault="006A6DA1" w:rsidP="006A6DA1">
      <w:pPr>
        <w:rPr>
          <w:rFonts w:ascii="Arial" w:hAnsi="Arial" w:cs="Arial"/>
          <w:b/>
          <w:bCs/>
          <w:color w:val="F1F5F8"/>
          <w:sz w:val="48"/>
          <w:szCs w:val="48"/>
        </w:rPr>
      </w:pPr>
      <w:proofErr w:type="spellStart"/>
      <w:r>
        <w:rPr>
          <w:rFonts w:ascii="Arial" w:hAnsi="Arial" w:cs="Arial"/>
          <w:b/>
          <w:bCs/>
          <w:color w:val="F1F5F8"/>
          <w:sz w:val="48"/>
          <w:szCs w:val="48"/>
        </w:rPr>
        <w:t>Tuto</w:t>
      </w:r>
      <w:proofErr w:type="spellEnd"/>
      <w:r>
        <w:rPr>
          <w:rFonts w:ascii="Arial" w:hAnsi="Arial" w:cs="Arial"/>
          <w:b/>
          <w:bCs/>
          <w:color w:val="F1F5F8"/>
          <w:sz w:val="48"/>
          <w:szCs w:val="48"/>
        </w:rPr>
        <w:t xml:space="preserve"> TS3</w:t>
      </w:r>
    </w:p>
    <w:p w:rsidR="00946198" w:rsidRDefault="00946198">
      <w:pPr>
        <w:rPr>
          <w:rFonts w:ascii="Arial" w:hAnsi="Arial" w:cs="Arial"/>
          <w:b/>
          <w:bCs/>
          <w:color w:val="F1F5F8"/>
          <w:sz w:val="48"/>
          <w:szCs w:val="48"/>
        </w:rPr>
      </w:pPr>
    </w:p>
    <w:p w:rsidR="00946198" w:rsidRDefault="00946198">
      <w:pPr>
        <w:rPr>
          <w:rFonts w:ascii="Arial" w:hAnsi="Arial" w:cs="Arial"/>
          <w:b/>
          <w:bCs/>
          <w:color w:val="F1F5F8"/>
          <w:sz w:val="48"/>
          <w:szCs w:val="48"/>
        </w:rPr>
      </w:pPr>
      <w:r>
        <w:rPr>
          <w:rFonts w:ascii="Arial" w:hAnsi="Arial" w:cs="Arial"/>
          <w:b/>
          <w:bCs/>
          <w:color w:val="F1F5F8"/>
          <w:sz w:val="48"/>
          <w:szCs w:val="48"/>
        </w:rPr>
        <w:t>-</w:t>
      </w:r>
    </w:p>
    <w:p w:rsidR="0063000F" w:rsidRDefault="0063000F">
      <w:pPr>
        <w:rPr>
          <w:rFonts w:ascii="Arial" w:hAnsi="Arial" w:cs="Arial"/>
          <w:b/>
          <w:bCs/>
          <w:color w:val="F1F5F8"/>
          <w:sz w:val="48"/>
          <w:szCs w:val="48"/>
        </w:rPr>
      </w:pPr>
    </w:p>
    <w:p w:rsidR="0063000F" w:rsidRDefault="0063000F" w:rsidP="0063000F">
      <w:pPr>
        <w:jc w:val="center"/>
        <w:rPr>
          <w:rFonts w:ascii="Trebuchet MS" w:hAnsi="Trebuchet MS" w:cs="Trebuchet MS"/>
          <w:color w:val="FFFFFF"/>
          <w:sz w:val="28"/>
          <w:szCs w:val="28"/>
        </w:rPr>
      </w:pPr>
      <w:proofErr w:type="spellStart"/>
      <w:r>
        <w:rPr>
          <w:rFonts w:ascii="Trebuchet MS" w:hAnsi="Trebuchet MS" w:cs="Trebuchet MS"/>
          <w:color w:val="FFFFFF"/>
          <w:sz w:val="28"/>
          <w:szCs w:val="28"/>
        </w:rPr>
        <w:t>TeamSpeak</w:t>
      </w:r>
      <w:proofErr w:type="spellEnd"/>
      <w:r>
        <w:rPr>
          <w:rFonts w:ascii="Trebuchet MS" w:hAnsi="Trebuchet MS" w:cs="Trebuchet MS"/>
          <w:color w:val="FFFFFF"/>
          <w:sz w:val="28"/>
          <w:szCs w:val="28"/>
        </w:rPr>
        <w:t xml:space="preserve"> 3 est un logiciel de </w:t>
      </w:r>
      <w:proofErr w:type="spellStart"/>
      <w:r>
        <w:rPr>
          <w:rFonts w:ascii="Trebuchet MS" w:hAnsi="Trebuchet MS" w:cs="Trebuchet MS"/>
          <w:color w:val="FFFFFF"/>
          <w:sz w:val="28"/>
          <w:szCs w:val="28"/>
        </w:rPr>
        <w:t>VoIP</w:t>
      </w:r>
      <w:proofErr w:type="spellEnd"/>
      <w:r>
        <w:rPr>
          <w:rFonts w:ascii="Trebuchet MS" w:hAnsi="Trebuchet MS" w:cs="Trebuchet MS"/>
          <w:color w:val="FFFFFF"/>
          <w:sz w:val="28"/>
          <w:szCs w:val="28"/>
        </w:rPr>
        <w:t xml:space="preserve"> très utilisé par les teams/guildes/légions sur les jeux en lignes et autres MMORPG. Il est très utile pour se faire des réunions, organisé des attaques, demandé des villages, ressources ou simplement discuté. Alors comme je veux vous entendre et qu’il fait partie des règlements de la maison de passé sur TS pour le recrutement je vous fais se petit </w:t>
      </w:r>
      <w:proofErr w:type="spellStart"/>
      <w:r>
        <w:rPr>
          <w:rFonts w:ascii="Trebuchet MS" w:hAnsi="Trebuchet MS" w:cs="Trebuchet MS"/>
          <w:color w:val="FFFFFF"/>
          <w:sz w:val="28"/>
          <w:szCs w:val="28"/>
        </w:rPr>
        <w:t>Tuto</w:t>
      </w:r>
      <w:proofErr w:type="spellEnd"/>
      <w:r>
        <w:rPr>
          <w:rFonts w:ascii="Trebuchet MS" w:hAnsi="Trebuchet MS" w:cs="Trebuchet MS"/>
          <w:color w:val="FFFFFF"/>
          <w:sz w:val="28"/>
          <w:szCs w:val="28"/>
        </w:rPr>
        <w:t>.</w:t>
      </w:r>
    </w:p>
    <w:p w:rsidR="00946198" w:rsidRPr="006A6DA1" w:rsidRDefault="00946198" w:rsidP="0063000F">
      <w:pPr>
        <w:jc w:val="center"/>
        <w:rPr>
          <w:rFonts w:ascii="Trebuchet MS" w:hAnsi="Trebuchet MS" w:cs="Trebuchet MS"/>
          <w:color w:val="FFFFFF"/>
          <w:sz w:val="28"/>
          <w:szCs w:val="28"/>
          <w:lang w:val="en-CA"/>
        </w:rPr>
      </w:pPr>
      <w:r w:rsidRPr="006A6DA1">
        <w:rPr>
          <w:rFonts w:ascii="Trebuchet MS" w:hAnsi="Trebuchet MS" w:cs="Trebuchet MS"/>
          <w:color w:val="FFFFFF"/>
          <w:sz w:val="28"/>
          <w:szCs w:val="28"/>
          <w:lang w:val="en-CA"/>
        </w:rPr>
        <w:t>-</w:t>
      </w:r>
    </w:p>
    <w:p w:rsidR="00946198" w:rsidRPr="006A6DA1" w:rsidRDefault="006A6DA1" w:rsidP="0063000F">
      <w:pPr>
        <w:jc w:val="center"/>
        <w:rPr>
          <w:rFonts w:ascii="Trebuchet MS" w:hAnsi="Trebuchet MS" w:cs="Trebuchet MS"/>
          <w:color w:val="FFFFFF"/>
          <w:sz w:val="28"/>
          <w:szCs w:val="28"/>
          <w:lang w:val="en-CA"/>
        </w:rPr>
      </w:pPr>
      <w:proofErr w:type="spellStart"/>
      <w:r w:rsidRPr="006A6DA1">
        <w:rPr>
          <w:rFonts w:ascii="Trebuchet MS" w:hAnsi="Trebuchet MS" w:cs="Trebuchet MS"/>
          <w:color w:val="FFFFFF"/>
          <w:sz w:val="28"/>
          <w:szCs w:val="28"/>
          <w:lang w:val="en-CA"/>
        </w:rPr>
        <w:t>TeamSpeak</w:t>
      </w:r>
      <w:proofErr w:type="spellEnd"/>
      <w:r w:rsidRPr="006A6DA1">
        <w:rPr>
          <w:rFonts w:ascii="Trebuchet MS" w:hAnsi="Trebuchet MS" w:cs="Trebuchet MS"/>
          <w:color w:val="FFFFFF"/>
          <w:sz w:val="28"/>
          <w:szCs w:val="28"/>
          <w:lang w:val="en-CA"/>
        </w:rPr>
        <w:t xml:space="preserve"> 3 is </w:t>
      </w:r>
      <w:proofErr w:type="gramStart"/>
      <w:r w:rsidRPr="006A6DA1">
        <w:rPr>
          <w:rFonts w:ascii="Trebuchet MS" w:hAnsi="Trebuchet MS" w:cs="Trebuchet MS"/>
          <w:color w:val="FFFFFF"/>
          <w:sz w:val="28"/>
          <w:szCs w:val="28"/>
          <w:lang w:val="en-CA"/>
        </w:rPr>
        <w:t>a VoIP</w:t>
      </w:r>
      <w:proofErr w:type="gramEnd"/>
      <w:r w:rsidRPr="006A6DA1">
        <w:rPr>
          <w:rFonts w:ascii="Trebuchet MS" w:hAnsi="Trebuchet MS" w:cs="Trebuchet MS"/>
          <w:color w:val="FFFFFF"/>
          <w:sz w:val="28"/>
          <w:szCs w:val="28"/>
          <w:lang w:val="en-CA"/>
        </w:rPr>
        <w:t xml:space="preserve"> software widely used by teams/guild/regions in online games and other MMORPGs. It is very useful for meetings, organizing attacks, asking for villages, resources or just chatting. So as I want to hear from you and as it is part of the rules of the past house on TS for recruitment I make you this little </w:t>
      </w:r>
      <w:proofErr w:type="spellStart"/>
      <w:r w:rsidRPr="006A6DA1">
        <w:rPr>
          <w:rFonts w:ascii="Trebuchet MS" w:hAnsi="Trebuchet MS" w:cs="Trebuchet MS"/>
          <w:color w:val="FFFFFF"/>
          <w:sz w:val="28"/>
          <w:szCs w:val="28"/>
          <w:lang w:val="en-CA"/>
        </w:rPr>
        <w:t>Tuto</w:t>
      </w:r>
      <w:proofErr w:type="spellEnd"/>
      <w:r w:rsidRPr="006A6DA1">
        <w:rPr>
          <w:rFonts w:ascii="Trebuchet MS" w:hAnsi="Trebuchet MS" w:cs="Trebuchet MS"/>
          <w:color w:val="FFFFFF"/>
          <w:sz w:val="28"/>
          <w:szCs w:val="28"/>
          <w:lang w:val="en-CA"/>
        </w:rPr>
        <w:t>.</w:t>
      </w:r>
    </w:p>
    <w:p w:rsidR="00946198" w:rsidRDefault="00946198" w:rsidP="0063000F">
      <w:pPr>
        <w:jc w:val="center"/>
        <w:rPr>
          <w:rFonts w:ascii="Trebuchet MS" w:hAnsi="Trebuchet MS" w:cs="Trebuchet MS"/>
          <w:color w:val="FFFFFF"/>
          <w:sz w:val="28"/>
          <w:szCs w:val="28"/>
        </w:rPr>
      </w:pPr>
      <w:r>
        <w:rPr>
          <w:rFonts w:ascii="Trebuchet MS" w:hAnsi="Trebuchet MS" w:cs="Trebuchet MS"/>
          <w:color w:val="FFFFFF"/>
          <w:sz w:val="28"/>
          <w:szCs w:val="28"/>
        </w:rPr>
        <w:t>-</w:t>
      </w:r>
    </w:p>
    <w:p w:rsidR="0063000F" w:rsidRDefault="0063000F" w:rsidP="0063000F">
      <w:pPr>
        <w:jc w:val="center"/>
        <w:rPr>
          <w:rFonts w:ascii="Trebuchet MS" w:hAnsi="Trebuchet MS" w:cs="Trebuchet MS"/>
          <w:color w:val="FFFFFF"/>
          <w:sz w:val="28"/>
          <w:szCs w:val="28"/>
        </w:rPr>
      </w:pP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Il va falloir déterminer votre version de Windows. Pour déterminer la version 32 ou 64 bit de votre système d'exploitation (pour Windows 7), cliquez sur le menu Démarrer en bas à gauche puis sur « Ordinateur ». Effectuez alors un clic-droit dans la fenêtre puis cliquez sur « Propriétés ».</w:t>
      </w:r>
    </w:p>
    <w:p w:rsidR="006A6DA1" w:rsidRDefault="006A6DA1" w:rsidP="0063000F">
      <w:pPr>
        <w:jc w:val="center"/>
        <w:rPr>
          <w:rFonts w:ascii="Trebuchet MS" w:hAnsi="Trebuchet MS" w:cs="Trebuchet MS"/>
          <w:color w:val="2E6695"/>
          <w:sz w:val="26"/>
          <w:szCs w:val="26"/>
          <w:lang w:val="en-CA"/>
        </w:rPr>
      </w:pPr>
    </w:p>
    <w:p w:rsidR="00946198" w:rsidRPr="006A6DA1" w:rsidRDefault="00946198" w:rsidP="0063000F">
      <w:pPr>
        <w:jc w:val="center"/>
        <w:rPr>
          <w:rFonts w:ascii="Trebuchet MS" w:hAnsi="Trebuchet MS" w:cs="Trebuchet MS"/>
          <w:color w:val="2E6695"/>
          <w:sz w:val="26"/>
          <w:szCs w:val="26"/>
          <w:lang w:val="en-CA"/>
        </w:rPr>
      </w:pPr>
      <w:r w:rsidRPr="006A6DA1">
        <w:rPr>
          <w:rFonts w:ascii="Trebuchet MS" w:hAnsi="Trebuchet MS" w:cs="Trebuchet MS"/>
          <w:color w:val="2E6695"/>
          <w:sz w:val="26"/>
          <w:szCs w:val="26"/>
          <w:lang w:val="en-CA"/>
        </w:rPr>
        <w:lastRenderedPageBreak/>
        <w:t>-</w:t>
      </w:r>
    </w:p>
    <w:p w:rsidR="00946198" w:rsidRPr="006A6DA1" w:rsidRDefault="006A6DA1" w:rsidP="0063000F">
      <w:pPr>
        <w:jc w:val="center"/>
        <w:rPr>
          <w:rFonts w:ascii="Trebuchet MS" w:hAnsi="Trebuchet MS" w:cs="Trebuchet MS"/>
          <w:color w:val="2E6695"/>
          <w:sz w:val="26"/>
          <w:szCs w:val="26"/>
          <w:lang w:val="en-CA"/>
        </w:rPr>
      </w:pPr>
      <w:r w:rsidRPr="006A6DA1">
        <w:rPr>
          <w:rFonts w:ascii="Trebuchet MS" w:hAnsi="Trebuchet MS" w:cs="Trebuchet MS"/>
          <w:color w:val="2E6695"/>
          <w:sz w:val="26"/>
          <w:szCs w:val="26"/>
          <w:lang w:val="en-CA"/>
        </w:rPr>
        <w:t xml:space="preserve">You'll need to determine your version of Windows. To determine the 32 or 64 bit version of your operating system (for Windows 7), click on the Start menu at the bottom left and then on "Computer". </w:t>
      </w:r>
      <w:proofErr w:type="gramStart"/>
      <w:r w:rsidRPr="006A6DA1">
        <w:rPr>
          <w:rFonts w:ascii="Trebuchet MS" w:hAnsi="Trebuchet MS" w:cs="Trebuchet MS"/>
          <w:color w:val="2E6695"/>
          <w:sz w:val="26"/>
          <w:szCs w:val="26"/>
          <w:lang w:val="en-CA"/>
        </w:rPr>
        <w:t>Then right-click in the window and click on "Properties".</w:t>
      </w:r>
      <w:proofErr w:type="gramEnd"/>
    </w:p>
    <w:p w:rsidR="00946198" w:rsidRDefault="00946198"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jc w:val="center"/>
        <w:rPr>
          <w:rFonts w:ascii="Trebuchet MS" w:hAnsi="Trebuchet MS" w:cs="Trebuchet MS"/>
          <w:color w:val="2E6695"/>
          <w:sz w:val="26"/>
          <w:szCs w:val="26"/>
        </w:rPr>
      </w:pPr>
    </w:p>
    <w:p w:rsidR="0063000F" w:rsidRDefault="0063000F" w:rsidP="0063000F">
      <w:pPr>
        <w:jc w:val="center"/>
        <w:rPr>
          <w:rFonts w:ascii="Calibri" w:hAnsi="Calibri" w:cs="Calibri"/>
          <w:color w:val="2E6695"/>
          <w:sz w:val="26"/>
          <w:szCs w:val="26"/>
        </w:rPr>
      </w:pPr>
      <w:r>
        <w:rPr>
          <w:rFonts w:ascii="Calibri" w:hAnsi="Calibri" w:cs="Calibri"/>
          <w:color w:val="2E6695"/>
          <w:sz w:val="26"/>
          <w:szCs w:val="26"/>
        </w:rPr>
        <w:t xml:space="preserve">Une autre façon consiste à écrire </w:t>
      </w:r>
      <w:proofErr w:type="spellStart"/>
      <w:r>
        <w:rPr>
          <w:rFonts w:ascii="Calibri" w:hAnsi="Calibri" w:cs="Calibri"/>
          <w:color w:val="FF0000"/>
          <w:sz w:val="26"/>
          <w:szCs w:val="26"/>
        </w:rPr>
        <w:t>dxdiag</w:t>
      </w:r>
      <w:proofErr w:type="spellEnd"/>
      <w:r>
        <w:rPr>
          <w:rFonts w:ascii="Calibri" w:hAnsi="Calibri" w:cs="Calibri"/>
          <w:color w:val="2E6695"/>
          <w:sz w:val="26"/>
          <w:szCs w:val="26"/>
        </w:rPr>
        <w:t xml:space="preserve"> dans la barre (recherche ou exécuté selon votre version Windows) et d’exécuté le program</w:t>
      </w:r>
    </w:p>
    <w:p w:rsidR="00946198" w:rsidRPr="006A6DA1" w:rsidRDefault="00946198" w:rsidP="0063000F">
      <w:pPr>
        <w:jc w:val="center"/>
        <w:rPr>
          <w:rFonts w:ascii="Calibri" w:hAnsi="Calibri" w:cs="Calibri"/>
          <w:color w:val="2E6695"/>
          <w:sz w:val="26"/>
          <w:szCs w:val="26"/>
          <w:lang w:val="en-CA"/>
        </w:rPr>
      </w:pPr>
      <w:r w:rsidRPr="006A6DA1">
        <w:rPr>
          <w:rFonts w:ascii="Calibri" w:hAnsi="Calibri" w:cs="Calibri"/>
          <w:color w:val="2E6695"/>
          <w:sz w:val="26"/>
          <w:szCs w:val="26"/>
          <w:lang w:val="en-CA"/>
        </w:rPr>
        <w:t>-</w:t>
      </w:r>
    </w:p>
    <w:p w:rsidR="00946198" w:rsidRPr="006A6DA1" w:rsidRDefault="006A6DA1" w:rsidP="0063000F">
      <w:pPr>
        <w:jc w:val="center"/>
        <w:rPr>
          <w:rFonts w:ascii="Calibri" w:hAnsi="Calibri" w:cs="Calibri"/>
          <w:color w:val="2E6695"/>
          <w:sz w:val="26"/>
          <w:szCs w:val="26"/>
          <w:lang w:val="en-CA"/>
        </w:rPr>
      </w:pPr>
      <w:r w:rsidRPr="006A6DA1">
        <w:rPr>
          <w:rFonts w:ascii="Calibri" w:hAnsi="Calibri" w:cs="Calibri"/>
          <w:color w:val="2E6695"/>
          <w:sz w:val="26"/>
          <w:szCs w:val="26"/>
          <w:lang w:val="en-CA"/>
        </w:rPr>
        <w:t xml:space="preserve">Another way is to write </w:t>
      </w:r>
      <w:proofErr w:type="spellStart"/>
      <w:r w:rsidRPr="006A6DA1">
        <w:rPr>
          <w:rFonts w:ascii="Calibri" w:hAnsi="Calibri" w:cs="Calibri"/>
          <w:color w:val="2E6695"/>
          <w:sz w:val="26"/>
          <w:szCs w:val="26"/>
          <w:lang w:val="en-CA"/>
        </w:rPr>
        <w:t>dxdiag</w:t>
      </w:r>
      <w:proofErr w:type="spellEnd"/>
      <w:r w:rsidRPr="006A6DA1">
        <w:rPr>
          <w:rFonts w:ascii="Calibri" w:hAnsi="Calibri" w:cs="Calibri"/>
          <w:color w:val="2E6695"/>
          <w:sz w:val="26"/>
          <w:szCs w:val="26"/>
          <w:lang w:val="en-CA"/>
        </w:rPr>
        <w:t xml:space="preserve"> in the bar (search or run depending on your Windows version) and run the program</w:t>
      </w:r>
    </w:p>
    <w:p w:rsidR="00946198" w:rsidRDefault="00946198" w:rsidP="0063000F">
      <w:pPr>
        <w:jc w:val="center"/>
        <w:rPr>
          <w:rFonts w:ascii="Calibri" w:hAnsi="Calibri" w:cs="Calibri"/>
          <w:color w:val="2E6695"/>
          <w:sz w:val="26"/>
          <w:szCs w:val="26"/>
        </w:rPr>
      </w:pPr>
      <w:r>
        <w:rPr>
          <w:rFonts w:ascii="Calibri" w:hAnsi="Calibri" w:cs="Calibri"/>
          <w:color w:val="2E6695"/>
          <w:sz w:val="26"/>
          <w:szCs w:val="26"/>
        </w:rPr>
        <w:t>-</w:t>
      </w:r>
    </w:p>
    <w:p w:rsidR="0063000F" w:rsidRDefault="0063000F" w:rsidP="0063000F">
      <w:pPr>
        <w:jc w:val="center"/>
        <w:rPr>
          <w:rFonts w:ascii="Calibri" w:hAnsi="Calibri" w:cs="Calibri"/>
          <w:color w:val="2E6695"/>
          <w:sz w:val="26"/>
          <w:szCs w:val="26"/>
        </w:rPr>
      </w:pPr>
    </w:p>
    <w:p w:rsidR="0063000F" w:rsidRDefault="0063000F" w:rsidP="0063000F">
      <w:pPr>
        <w:jc w:val="center"/>
        <w:rPr>
          <w:rFonts w:ascii="Calibri" w:hAnsi="Calibri" w:cs="Calibri"/>
          <w:b/>
          <w:bCs/>
          <w:color w:val="2E6695"/>
        </w:rPr>
      </w:pPr>
      <w:r>
        <w:rPr>
          <w:rFonts w:ascii="Calibri" w:hAnsi="Calibri" w:cs="Calibri"/>
          <w:b/>
          <w:bCs/>
          <w:color w:val="2E6695"/>
        </w:rPr>
        <w:t>Vous pouvez constater qu'ici, nous utilisons un système d'exploitation de 64 bits.</w:t>
      </w:r>
    </w:p>
    <w:p w:rsidR="00946198" w:rsidRPr="006A6DA1" w:rsidRDefault="00946198" w:rsidP="0063000F">
      <w:pPr>
        <w:jc w:val="center"/>
        <w:rPr>
          <w:rFonts w:ascii="Calibri" w:hAnsi="Calibri" w:cs="Calibri"/>
          <w:b/>
          <w:bCs/>
          <w:color w:val="2E6695"/>
          <w:lang w:val="en-CA"/>
        </w:rPr>
      </w:pPr>
      <w:r w:rsidRPr="006A6DA1">
        <w:rPr>
          <w:rFonts w:ascii="Calibri" w:hAnsi="Calibri" w:cs="Calibri"/>
          <w:b/>
          <w:bCs/>
          <w:color w:val="2E6695"/>
          <w:lang w:val="en-CA"/>
        </w:rPr>
        <w:t>-</w:t>
      </w:r>
    </w:p>
    <w:p w:rsidR="00946198" w:rsidRPr="006A6DA1" w:rsidRDefault="006A6DA1" w:rsidP="0063000F">
      <w:pPr>
        <w:jc w:val="center"/>
        <w:rPr>
          <w:rFonts w:ascii="Calibri" w:hAnsi="Calibri" w:cs="Calibri"/>
          <w:b/>
          <w:bCs/>
          <w:color w:val="2E6695"/>
          <w:lang w:val="en-CA"/>
        </w:rPr>
      </w:pPr>
      <w:r w:rsidRPr="006A6DA1">
        <w:rPr>
          <w:rFonts w:ascii="Calibri" w:hAnsi="Calibri" w:cs="Calibri"/>
          <w:b/>
          <w:bCs/>
          <w:color w:val="2E6695"/>
          <w:lang w:val="en-CA"/>
        </w:rPr>
        <w:t>You can see that here we use a 64-bit operating system.</w:t>
      </w:r>
    </w:p>
    <w:p w:rsidR="00946198" w:rsidRDefault="00946198" w:rsidP="0063000F">
      <w:pPr>
        <w:jc w:val="center"/>
        <w:rPr>
          <w:rFonts w:ascii="Calibri" w:hAnsi="Calibri" w:cs="Calibri"/>
          <w:b/>
          <w:bCs/>
          <w:color w:val="2E6695"/>
        </w:rPr>
      </w:pPr>
      <w:r>
        <w:rPr>
          <w:rFonts w:ascii="Calibri" w:hAnsi="Calibri" w:cs="Calibri"/>
          <w:b/>
          <w:bCs/>
          <w:color w:val="2E6695"/>
        </w:rPr>
        <w:t>-</w:t>
      </w:r>
    </w:p>
    <w:p w:rsidR="0063000F" w:rsidRDefault="0063000F" w:rsidP="0063000F">
      <w:pPr>
        <w:jc w:val="center"/>
        <w:rPr>
          <w:rFonts w:ascii="Calibri" w:hAnsi="Calibri" w:cs="Calibri"/>
          <w:b/>
          <w:bCs/>
          <w:color w:val="2E6695"/>
        </w:rPr>
      </w:pPr>
    </w:p>
    <w:p w:rsidR="0063000F" w:rsidRDefault="0063000F" w:rsidP="0063000F">
      <w:pPr>
        <w:autoSpaceDE w:val="0"/>
        <w:autoSpaceDN w:val="0"/>
        <w:adjustRightInd w:val="0"/>
        <w:spacing w:line="252" w:lineRule="auto"/>
        <w:jc w:val="center"/>
        <w:rPr>
          <w:rFonts w:ascii="Calibri" w:hAnsi="Calibri" w:cs="Calibri"/>
          <w:b/>
          <w:bCs/>
          <w:color w:val="2E6695"/>
        </w:rPr>
      </w:pPr>
      <w:r>
        <w:rPr>
          <w:rFonts w:ascii="Calibri" w:hAnsi="Calibri" w:cs="Calibri"/>
          <w:b/>
          <w:bCs/>
          <w:color w:val="2E6695"/>
        </w:rPr>
        <w:t>Dans un deuxième temps, nous allons commencer par télécharger le programme-</w:t>
      </w:r>
      <w:proofErr w:type="spellStart"/>
      <w:r>
        <w:rPr>
          <w:rFonts w:ascii="Calibri" w:hAnsi="Calibri" w:cs="Calibri"/>
          <w:b/>
          <w:bCs/>
          <w:color w:val="2E6695"/>
        </w:rPr>
        <w:t>clien</w:t>
      </w:r>
      <w:proofErr w:type="spellEnd"/>
      <w:r>
        <w:rPr>
          <w:rFonts w:ascii="Calibri" w:hAnsi="Calibri" w:cs="Calibri"/>
          <w:b/>
          <w:bCs/>
          <w:color w:val="2E6695"/>
        </w:rPr>
        <w:t xml:space="preserve"> de </w:t>
      </w:r>
      <w:proofErr w:type="spellStart"/>
      <w:r>
        <w:rPr>
          <w:rFonts w:ascii="Calibri" w:hAnsi="Calibri" w:cs="Calibri"/>
          <w:b/>
          <w:bCs/>
          <w:color w:val="2E6695"/>
        </w:rPr>
        <w:t>teamSpeak</w:t>
      </w:r>
      <w:proofErr w:type="spellEnd"/>
      <w:r>
        <w:rPr>
          <w:rFonts w:ascii="Calibri" w:hAnsi="Calibri" w:cs="Calibri"/>
          <w:b/>
          <w:bCs/>
          <w:color w:val="2E6695"/>
        </w:rPr>
        <w:t xml:space="preserve"> 3. Pour cela, rendez-vous sur la page de téléchargement donnée ci-dessus.</w:t>
      </w:r>
    </w:p>
    <w:p w:rsidR="00946198" w:rsidRPr="006A6DA1" w:rsidRDefault="00946198" w:rsidP="0063000F">
      <w:pPr>
        <w:autoSpaceDE w:val="0"/>
        <w:autoSpaceDN w:val="0"/>
        <w:adjustRightInd w:val="0"/>
        <w:spacing w:line="252" w:lineRule="auto"/>
        <w:jc w:val="center"/>
        <w:rPr>
          <w:rFonts w:ascii="Calibri" w:hAnsi="Calibri" w:cs="Calibri"/>
          <w:b/>
          <w:bCs/>
          <w:color w:val="2E6695"/>
          <w:lang w:val="en-CA"/>
        </w:rPr>
      </w:pPr>
      <w:r w:rsidRPr="006A6DA1">
        <w:rPr>
          <w:rFonts w:ascii="Calibri" w:hAnsi="Calibri" w:cs="Calibri"/>
          <w:b/>
          <w:bCs/>
          <w:color w:val="2E6695"/>
          <w:lang w:val="en-CA"/>
        </w:rPr>
        <w:t>-</w:t>
      </w:r>
    </w:p>
    <w:p w:rsidR="00946198" w:rsidRPr="006A6DA1" w:rsidRDefault="006A6DA1" w:rsidP="0063000F">
      <w:pPr>
        <w:autoSpaceDE w:val="0"/>
        <w:autoSpaceDN w:val="0"/>
        <w:adjustRightInd w:val="0"/>
        <w:spacing w:line="252" w:lineRule="auto"/>
        <w:jc w:val="center"/>
        <w:rPr>
          <w:rFonts w:ascii="Calibri" w:hAnsi="Calibri" w:cs="Calibri"/>
          <w:b/>
          <w:bCs/>
          <w:color w:val="2E6695"/>
          <w:lang w:val="en-CA"/>
        </w:rPr>
      </w:pPr>
      <w:r w:rsidRPr="006A6DA1">
        <w:rPr>
          <w:rFonts w:ascii="Calibri" w:hAnsi="Calibri" w:cs="Calibri"/>
          <w:b/>
          <w:bCs/>
          <w:color w:val="2E6695"/>
          <w:lang w:val="en-CA"/>
        </w:rPr>
        <w:t xml:space="preserve">In a second step, we will start by downloading the </w:t>
      </w:r>
      <w:proofErr w:type="spellStart"/>
      <w:r w:rsidRPr="006A6DA1">
        <w:rPr>
          <w:rFonts w:ascii="Calibri" w:hAnsi="Calibri" w:cs="Calibri"/>
          <w:b/>
          <w:bCs/>
          <w:color w:val="2E6695"/>
          <w:lang w:val="en-CA"/>
        </w:rPr>
        <w:t>teamSpeak</w:t>
      </w:r>
      <w:proofErr w:type="spellEnd"/>
      <w:r w:rsidRPr="006A6DA1">
        <w:rPr>
          <w:rFonts w:ascii="Calibri" w:hAnsi="Calibri" w:cs="Calibri"/>
          <w:b/>
          <w:bCs/>
          <w:color w:val="2E6695"/>
          <w:lang w:val="en-CA"/>
        </w:rPr>
        <w:t xml:space="preserve"> 3 client program. To do so, please go to the download page given above.</w:t>
      </w:r>
    </w:p>
    <w:p w:rsidR="00946198" w:rsidRDefault="00946198" w:rsidP="0063000F">
      <w:pPr>
        <w:autoSpaceDE w:val="0"/>
        <w:autoSpaceDN w:val="0"/>
        <w:adjustRightInd w:val="0"/>
        <w:spacing w:line="252" w:lineRule="auto"/>
        <w:jc w:val="center"/>
        <w:rPr>
          <w:rFonts w:ascii="Calibri" w:hAnsi="Calibri" w:cs="Calibri"/>
          <w:b/>
          <w:bCs/>
          <w:color w:val="2E6695"/>
        </w:rPr>
      </w:pPr>
      <w:r>
        <w:rPr>
          <w:rFonts w:ascii="Calibri" w:hAnsi="Calibri" w:cs="Calibri"/>
          <w:b/>
          <w:bCs/>
          <w:color w:val="2E6695"/>
        </w:rPr>
        <w:t>-</w:t>
      </w:r>
    </w:p>
    <w:p w:rsidR="0063000F" w:rsidRDefault="00946198" w:rsidP="0063000F">
      <w:pPr>
        <w:autoSpaceDE w:val="0"/>
        <w:autoSpaceDN w:val="0"/>
        <w:adjustRightInd w:val="0"/>
        <w:spacing w:line="252" w:lineRule="auto"/>
        <w:jc w:val="center"/>
        <w:rPr>
          <w:rFonts w:ascii="Calibri" w:hAnsi="Calibri" w:cs="Calibri"/>
          <w:b/>
          <w:bCs/>
          <w:color w:val="2E6695"/>
        </w:rPr>
      </w:pPr>
      <w:hyperlink r:id="rId4" w:history="1">
        <w:r w:rsidRPr="001530DC">
          <w:rPr>
            <w:rStyle w:val="Lienhypertexte"/>
            <w:rFonts w:ascii="Calibri" w:hAnsi="Calibri" w:cs="Calibri"/>
            <w:b/>
            <w:bCs/>
          </w:rPr>
          <w:t>http://www.teamspeak.com/?page=downloads</w:t>
        </w:r>
      </w:hyperlink>
    </w:p>
    <w:p w:rsidR="00946198" w:rsidRDefault="00946198" w:rsidP="0063000F">
      <w:pPr>
        <w:autoSpaceDE w:val="0"/>
        <w:autoSpaceDN w:val="0"/>
        <w:adjustRightInd w:val="0"/>
        <w:spacing w:line="252" w:lineRule="auto"/>
        <w:jc w:val="center"/>
        <w:rPr>
          <w:rFonts w:ascii="Calibri" w:hAnsi="Calibri" w:cs="Calibri"/>
          <w:b/>
          <w:bCs/>
          <w:color w:val="2E6695"/>
        </w:rPr>
      </w:pPr>
      <w:r>
        <w:rPr>
          <w:rFonts w:ascii="Calibri" w:hAnsi="Calibri" w:cs="Calibri"/>
          <w:b/>
          <w:bCs/>
          <w:color w:val="2E6695"/>
        </w:rPr>
        <w:t>-</w:t>
      </w:r>
    </w:p>
    <w:p w:rsidR="00946198" w:rsidRDefault="00946198" w:rsidP="0063000F">
      <w:pPr>
        <w:autoSpaceDE w:val="0"/>
        <w:autoSpaceDN w:val="0"/>
        <w:adjustRightInd w:val="0"/>
        <w:spacing w:line="252" w:lineRule="auto"/>
        <w:jc w:val="center"/>
        <w:rPr>
          <w:rFonts w:ascii="Calibri" w:hAnsi="Calibri" w:cs="Calibri"/>
          <w:b/>
          <w:bCs/>
          <w:color w:val="2E6695"/>
        </w:rPr>
      </w:pPr>
    </w:p>
    <w:p w:rsidR="00946198" w:rsidRDefault="00946198" w:rsidP="0063000F">
      <w:pPr>
        <w:autoSpaceDE w:val="0"/>
        <w:autoSpaceDN w:val="0"/>
        <w:adjustRightInd w:val="0"/>
        <w:spacing w:line="252" w:lineRule="auto"/>
        <w:jc w:val="center"/>
        <w:rPr>
          <w:rFonts w:ascii="Calibri" w:hAnsi="Calibri" w:cs="Calibri"/>
          <w:b/>
          <w:bCs/>
          <w:color w:val="2E6695"/>
        </w:rPr>
      </w:pPr>
    </w:p>
    <w:p w:rsidR="0063000F" w:rsidRDefault="0063000F" w:rsidP="0063000F">
      <w:pPr>
        <w:autoSpaceDE w:val="0"/>
        <w:autoSpaceDN w:val="0"/>
        <w:adjustRightInd w:val="0"/>
        <w:spacing w:line="252" w:lineRule="auto"/>
        <w:jc w:val="center"/>
        <w:rPr>
          <w:rFonts w:ascii="Calibri" w:hAnsi="Calibri" w:cs="Calibri"/>
          <w:b/>
          <w:bCs/>
          <w:color w:val="2E6695"/>
        </w:rPr>
      </w:pPr>
      <w:r>
        <w:rPr>
          <w:rFonts w:ascii="Calibri" w:hAnsi="Calibri" w:cs="Calibri"/>
          <w:b/>
          <w:bCs/>
          <w:color w:val="2E6695"/>
        </w:rPr>
        <w:lastRenderedPageBreak/>
        <w:t>Téléchargez la version qui correspond à votre système d'exploitation. Vous devrez au passage accepter les différentes conditions d'utilisations</w:t>
      </w:r>
    </w:p>
    <w:p w:rsidR="00946198" w:rsidRPr="006A6DA1" w:rsidRDefault="00946198" w:rsidP="0063000F">
      <w:pPr>
        <w:autoSpaceDE w:val="0"/>
        <w:autoSpaceDN w:val="0"/>
        <w:adjustRightInd w:val="0"/>
        <w:spacing w:line="252" w:lineRule="auto"/>
        <w:jc w:val="center"/>
        <w:rPr>
          <w:rFonts w:ascii="Calibri" w:hAnsi="Calibri" w:cs="Calibri"/>
          <w:b/>
          <w:bCs/>
          <w:color w:val="2E6695"/>
          <w:lang w:val="en-CA"/>
        </w:rPr>
      </w:pPr>
      <w:r w:rsidRPr="006A6DA1">
        <w:rPr>
          <w:rFonts w:ascii="Calibri" w:hAnsi="Calibri" w:cs="Calibri"/>
          <w:b/>
          <w:bCs/>
          <w:color w:val="2E6695"/>
          <w:lang w:val="en-CA"/>
        </w:rPr>
        <w:t>-</w:t>
      </w:r>
    </w:p>
    <w:p w:rsidR="00946198" w:rsidRPr="006A6DA1" w:rsidRDefault="006A6DA1" w:rsidP="0063000F">
      <w:pPr>
        <w:autoSpaceDE w:val="0"/>
        <w:autoSpaceDN w:val="0"/>
        <w:adjustRightInd w:val="0"/>
        <w:spacing w:line="252" w:lineRule="auto"/>
        <w:jc w:val="center"/>
        <w:rPr>
          <w:rFonts w:ascii="Calibri" w:hAnsi="Calibri" w:cs="Calibri"/>
          <w:b/>
          <w:bCs/>
          <w:color w:val="2E6695"/>
          <w:lang w:val="en-CA"/>
        </w:rPr>
      </w:pPr>
      <w:r w:rsidRPr="006A6DA1">
        <w:rPr>
          <w:rFonts w:ascii="Calibri" w:hAnsi="Calibri" w:cs="Calibri"/>
          <w:b/>
          <w:bCs/>
          <w:color w:val="2E6695"/>
          <w:lang w:val="en-CA"/>
        </w:rPr>
        <w:t>Download the version that corresponds to your operating system. You will have to accept the different conditions of use.</w:t>
      </w:r>
    </w:p>
    <w:p w:rsidR="00946198" w:rsidRDefault="00946198" w:rsidP="0063000F">
      <w:pPr>
        <w:autoSpaceDE w:val="0"/>
        <w:autoSpaceDN w:val="0"/>
        <w:adjustRightInd w:val="0"/>
        <w:spacing w:line="252" w:lineRule="auto"/>
        <w:jc w:val="center"/>
        <w:rPr>
          <w:rFonts w:ascii="Arial" w:hAnsi="Arial" w:cs="Arial"/>
          <w:color w:val="000000"/>
          <w:sz w:val="20"/>
          <w:szCs w:val="20"/>
        </w:rPr>
      </w:pPr>
      <w:r>
        <w:rPr>
          <w:rFonts w:ascii="Calibri" w:hAnsi="Calibri" w:cs="Calibri"/>
          <w:b/>
          <w:bCs/>
          <w:color w:val="2E6695"/>
        </w:rPr>
        <w:t>-</w:t>
      </w:r>
    </w:p>
    <w:p w:rsidR="0063000F" w:rsidRDefault="0063000F" w:rsidP="0063000F">
      <w:pPr>
        <w:jc w:val="center"/>
      </w:pPr>
    </w:p>
    <w:p w:rsidR="0063000F" w:rsidRPr="0063000F" w:rsidRDefault="0063000F" w:rsidP="0063000F">
      <w:pPr>
        <w:jc w:val="center"/>
        <w:rPr>
          <w:rFonts w:ascii="Trebuchet MS" w:hAnsi="Trebuchet MS" w:cs="Trebuchet MS"/>
          <w:b/>
          <w:bCs/>
          <w:color w:val="2E6695"/>
          <w:sz w:val="26"/>
          <w:szCs w:val="26"/>
        </w:rPr>
      </w:pPr>
      <w:r>
        <w:rPr>
          <w:rFonts w:ascii="Trebuchet MS" w:hAnsi="Trebuchet MS" w:cs="Trebuchet MS"/>
          <w:b/>
          <w:bCs/>
          <w:color w:val="2E6695"/>
          <w:sz w:val="26"/>
          <w:szCs w:val="26"/>
        </w:rPr>
        <w:t>Une fois téléchargé exécuté l'exécutable du client :</w:t>
      </w:r>
    </w:p>
    <w:p w:rsidR="00946198" w:rsidRDefault="0063000F" w:rsidP="0063000F">
      <w:pPr>
        <w:jc w:val="center"/>
        <w:rPr>
          <w:rFonts w:ascii="Trebuchet MS" w:hAnsi="Trebuchet MS" w:cs="Trebuchet MS"/>
          <w:b/>
          <w:bCs/>
          <w:color w:val="2E6695"/>
          <w:sz w:val="26"/>
          <w:szCs w:val="26"/>
        </w:rPr>
      </w:pPr>
      <w:r>
        <w:rPr>
          <w:rFonts w:ascii="Trebuchet MS" w:hAnsi="Trebuchet MS" w:cs="Trebuchet MS"/>
          <w:b/>
          <w:bCs/>
          <w:color w:val="2E6695"/>
          <w:sz w:val="26"/>
          <w:szCs w:val="26"/>
        </w:rPr>
        <w:t xml:space="preserve">Effectuez un </w:t>
      </w:r>
      <w:proofErr w:type="spellStart"/>
      <w:r>
        <w:rPr>
          <w:rFonts w:ascii="Trebuchet MS" w:hAnsi="Trebuchet MS" w:cs="Trebuchet MS"/>
          <w:b/>
          <w:bCs/>
          <w:color w:val="2E6695"/>
          <w:sz w:val="26"/>
          <w:szCs w:val="26"/>
        </w:rPr>
        <w:t>double-clic</w:t>
      </w:r>
      <w:proofErr w:type="spellEnd"/>
      <w:r>
        <w:rPr>
          <w:rFonts w:ascii="Trebuchet MS" w:hAnsi="Trebuchet MS" w:cs="Trebuchet MS"/>
          <w:b/>
          <w:bCs/>
          <w:color w:val="2E6695"/>
          <w:sz w:val="26"/>
          <w:szCs w:val="26"/>
        </w:rPr>
        <w:t xml:space="preserve"> dessus pour lancer le processus d'installation.</w:t>
      </w:r>
    </w:p>
    <w:p w:rsidR="00946198" w:rsidRPr="006A6DA1" w:rsidRDefault="00946198" w:rsidP="0063000F">
      <w:pPr>
        <w:jc w:val="center"/>
        <w:rPr>
          <w:rFonts w:ascii="Trebuchet MS" w:hAnsi="Trebuchet MS" w:cs="Trebuchet MS"/>
          <w:b/>
          <w:bCs/>
          <w:color w:val="2E6695"/>
          <w:sz w:val="26"/>
          <w:szCs w:val="26"/>
          <w:lang w:val="en-CA"/>
        </w:rPr>
      </w:pPr>
      <w:r w:rsidRPr="006A6DA1">
        <w:rPr>
          <w:rFonts w:ascii="Trebuchet MS" w:hAnsi="Trebuchet MS" w:cs="Trebuchet MS"/>
          <w:b/>
          <w:bCs/>
          <w:color w:val="2E6695"/>
          <w:sz w:val="26"/>
          <w:szCs w:val="26"/>
          <w:lang w:val="en-CA"/>
        </w:rPr>
        <w:t>-</w:t>
      </w:r>
    </w:p>
    <w:p w:rsidR="006A6DA1" w:rsidRPr="006A6DA1" w:rsidRDefault="006A6DA1" w:rsidP="006A6DA1">
      <w:pPr>
        <w:jc w:val="center"/>
        <w:rPr>
          <w:rFonts w:ascii="Trebuchet MS" w:hAnsi="Trebuchet MS" w:cs="Trebuchet MS"/>
          <w:b/>
          <w:bCs/>
          <w:color w:val="2E6695"/>
          <w:sz w:val="26"/>
          <w:szCs w:val="26"/>
          <w:lang w:val="en-CA"/>
        </w:rPr>
      </w:pPr>
      <w:r w:rsidRPr="006A6DA1">
        <w:rPr>
          <w:rFonts w:ascii="Trebuchet MS" w:hAnsi="Trebuchet MS" w:cs="Trebuchet MS"/>
          <w:b/>
          <w:bCs/>
          <w:color w:val="2E6695"/>
          <w:sz w:val="26"/>
          <w:szCs w:val="26"/>
          <w:lang w:val="en-CA"/>
        </w:rPr>
        <w:t xml:space="preserve">Once downloaded run the client </w:t>
      </w:r>
      <w:proofErr w:type="gramStart"/>
      <w:r w:rsidRPr="006A6DA1">
        <w:rPr>
          <w:rFonts w:ascii="Trebuchet MS" w:hAnsi="Trebuchet MS" w:cs="Trebuchet MS"/>
          <w:b/>
          <w:bCs/>
          <w:color w:val="2E6695"/>
          <w:sz w:val="26"/>
          <w:szCs w:val="26"/>
          <w:lang w:val="en-CA"/>
        </w:rPr>
        <w:t>executable :</w:t>
      </w:r>
      <w:proofErr w:type="gramEnd"/>
    </w:p>
    <w:p w:rsidR="00946198" w:rsidRPr="006A6DA1" w:rsidRDefault="006A6DA1" w:rsidP="006A6DA1">
      <w:pPr>
        <w:jc w:val="center"/>
        <w:rPr>
          <w:rFonts w:ascii="Trebuchet MS" w:hAnsi="Trebuchet MS" w:cs="Trebuchet MS"/>
          <w:b/>
          <w:bCs/>
          <w:color w:val="2E6695"/>
          <w:sz w:val="26"/>
          <w:szCs w:val="26"/>
          <w:lang w:val="en-CA"/>
        </w:rPr>
      </w:pPr>
      <w:r w:rsidRPr="006A6DA1">
        <w:rPr>
          <w:rFonts w:ascii="Trebuchet MS" w:hAnsi="Trebuchet MS" w:cs="Trebuchet MS"/>
          <w:b/>
          <w:bCs/>
          <w:color w:val="2E6695"/>
          <w:sz w:val="26"/>
          <w:szCs w:val="26"/>
          <w:lang w:val="en-CA"/>
        </w:rPr>
        <w:t>Double-click it to start the installation process.</w:t>
      </w:r>
    </w:p>
    <w:p w:rsidR="00946198" w:rsidRDefault="00946198" w:rsidP="0063000F">
      <w:pPr>
        <w:jc w:val="center"/>
        <w:rPr>
          <w:rFonts w:ascii="Trebuchet MS" w:hAnsi="Trebuchet MS" w:cs="Trebuchet MS"/>
          <w:b/>
          <w:bCs/>
          <w:color w:val="2E6695"/>
          <w:sz w:val="26"/>
          <w:szCs w:val="26"/>
        </w:rPr>
      </w:pPr>
      <w:r>
        <w:rPr>
          <w:rFonts w:ascii="Trebuchet MS" w:hAnsi="Trebuchet MS" w:cs="Trebuchet MS"/>
          <w:b/>
          <w:bCs/>
          <w:color w:val="2E6695"/>
          <w:sz w:val="26"/>
          <w:szCs w:val="26"/>
        </w:rPr>
        <w:t>-</w:t>
      </w:r>
    </w:p>
    <w:p w:rsidR="0063000F" w:rsidRDefault="0063000F" w:rsidP="0063000F">
      <w:pPr>
        <w:jc w:val="center"/>
        <w:rPr>
          <w:rFonts w:ascii="Trebuchet MS" w:hAnsi="Trebuchet MS" w:cs="Trebuchet MS"/>
          <w:b/>
          <w:bCs/>
          <w:color w:val="2E6695"/>
          <w:sz w:val="26"/>
          <w:szCs w:val="26"/>
        </w:rPr>
      </w:pPr>
      <w:r>
        <w:rPr>
          <w:rFonts w:ascii="Trebuchet MS" w:hAnsi="Trebuchet MS" w:cs="Trebuchet MS"/>
          <w:b/>
          <w:bCs/>
          <w:color w:val="2E6695"/>
          <w:sz w:val="26"/>
          <w:szCs w:val="26"/>
        </w:rPr>
        <w:t xml:space="preserve"> Voici les différentes étapes :</w:t>
      </w:r>
    </w:p>
    <w:p w:rsidR="00946198" w:rsidRPr="006A6DA1" w:rsidRDefault="00946198" w:rsidP="0063000F">
      <w:pPr>
        <w:jc w:val="center"/>
        <w:rPr>
          <w:rFonts w:ascii="Trebuchet MS" w:hAnsi="Trebuchet MS" w:cs="Trebuchet MS"/>
          <w:b/>
          <w:bCs/>
          <w:color w:val="2E6695"/>
          <w:sz w:val="26"/>
          <w:szCs w:val="26"/>
          <w:lang w:val="en-CA"/>
        </w:rPr>
      </w:pPr>
      <w:r w:rsidRPr="006A6DA1">
        <w:rPr>
          <w:rFonts w:ascii="Trebuchet MS" w:hAnsi="Trebuchet MS" w:cs="Trebuchet MS"/>
          <w:b/>
          <w:bCs/>
          <w:color w:val="2E6695"/>
          <w:sz w:val="26"/>
          <w:szCs w:val="26"/>
          <w:lang w:val="en-CA"/>
        </w:rPr>
        <w:t>-</w:t>
      </w:r>
    </w:p>
    <w:p w:rsidR="00946198" w:rsidRPr="006A6DA1" w:rsidRDefault="006A6DA1" w:rsidP="0063000F">
      <w:pPr>
        <w:jc w:val="center"/>
        <w:rPr>
          <w:rFonts w:ascii="Trebuchet MS" w:hAnsi="Trebuchet MS" w:cs="Trebuchet MS"/>
          <w:b/>
          <w:bCs/>
          <w:color w:val="2E6695"/>
          <w:sz w:val="26"/>
          <w:szCs w:val="26"/>
          <w:lang w:val="en-CA"/>
        </w:rPr>
      </w:pPr>
      <w:r w:rsidRPr="006A6DA1">
        <w:rPr>
          <w:rFonts w:ascii="Trebuchet MS" w:hAnsi="Trebuchet MS" w:cs="Trebuchet MS"/>
          <w:b/>
          <w:bCs/>
          <w:color w:val="2E6695"/>
          <w:sz w:val="26"/>
          <w:szCs w:val="26"/>
          <w:lang w:val="en-CA"/>
        </w:rPr>
        <w:t>Here are the different steps:</w:t>
      </w:r>
    </w:p>
    <w:p w:rsidR="00946198" w:rsidRDefault="00946198" w:rsidP="0063000F">
      <w:pPr>
        <w:jc w:val="center"/>
        <w:rPr>
          <w:rFonts w:ascii="Trebuchet MS" w:hAnsi="Trebuchet MS" w:cs="Trebuchet MS"/>
          <w:b/>
          <w:bCs/>
          <w:color w:val="2E6695"/>
          <w:sz w:val="26"/>
          <w:szCs w:val="26"/>
        </w:rPr>
      </w:pPr>
      <w:r>
        <w:rPr>
          <w:rFonts w:ascii="Trebuchet MS" w:hAnsi="Trebuchet MS" w:cs="Trebuchet MS"/>
          <w:b/>
          <w:bCs/>
          <w:color w:val="2E6695"/>
          <w:sz w:val="26"/>
          <w:szCs w:val="26"/>
        </w:rPr>
        <w:t>-</w:t>
      </w:r>
    </w:p>
    <w:p w:rsidR="00946198" w:rsidRDefault="00946198" w:rsidP="0063000F">
      <w:pPr>
        <w:jc w:val="center"/>
        <w:rPr>
          <w:rFonts w:ascii="Trebuchet MS" w:hAnsi="Trebuchet MS" w:cs="Trebuchet MS"/>
          <w:b/>
          <w:bCs/>
          <w:color w:val="2E6695"/>
          <w:sz w:val="26"/>
          <w:szCs w:val="26"/>
        </w:rPr>
      </w:pPr>
    </w:p>
    <w:p w:rsidR="0063000F" w:rsidRDefault="0063000F" w:rsidP="0063000F">
      <w:pPr>
        <w:jc w:val="center"/>
        <w:rPr>
          <w:rFonts w:ascii="Trebuchet MS" w:hAnsi="Trebuchet MS" w:cs="Trebuchet MS"/>
          <w:b/>
          <w:bCs/>
          <w:color w:val="2E6695"/>
          <w:sz w:val="26"/>
          <w:szCs w:val="26"/>
        </w:rPr>
      </w:pPr>
      <w:r>
        <w:rPr>
          <w:rFonts w:ascii="Trebuchet MS" w:hAnsi="Trebuchet MS" w:cs="Trebuchet MS"/>
          <w:b/>
          <w:bCs/>
          <w:color w:val="2E6695"/>
          <w:sz w:val="26"/>
          <w:szCs w:val="26"/>
        </w:rPr>
        <w:t xml:space="preserve">ETAPE 1 : Cliquez sur « </w:t>
      </w:r>
      <w:proofErr w:type="spellStart"/>
      <w:r>
        <w:rPr>
          <w:rFonts w:ascii="Trebuchet MS" w:hAnsi="Trebuchet MS" w:cs="Trebuchet MS"/>
          <w:b/>
          <w:bCs/>
          <w:color w:val="2E6695"/>
          <w:sz w:val="26"/>
          <w:szCs w:val="26"/>
        </w:rPr>
        <w:t>Next</w:t>
      </w:r>
      <w:proofErr w:type="spellEnd"/>
      <w:r>
        <w:rPr>
          <w:rFonts w:ascii="Trebuchet MS" w:hAnsi="Trebuchet MS" w:cs="Trebuchet MS"/>
          <w:b/>
          <w:bCs/>
          <w:color w:val="2E6695"/>
          <w:sz w:val="26"/>
          <w:szCs w:val="26"/>
        </w:rPr>
        <w:t xml:space="preserve"> » pour débuter l'installation</w:t>
      </w:r>
    </w:p>
    <w:p w:rsidR="0063000F" w:rsidRDefault="0063000F" w:rsidP="0063000F">
      <w:pPr>
        <w:jc w:val="center"/>
        <w:rPr>
          <w:rFonts w:ascii="Trebuchet MS" w:hAnsi="Trebuchet MS" w:cs="Trebuchet MS"/>
          <w:b/>
          <w:bCs/>
          <w:color w:val="2E6695"/>
          <w:sz w:val="26"/>
          <w:szCs w:val="26"/>
        </w:rPr>
      </w:pPr>
      <w:r>
        <w:rPr>
          <w:rFonts w:ascii="Trebuchet MS" w:hAnsi="Trebuchet MS" w:cs="Trebuchet MS"/>
          <w:b/>
          <w:bCs/>
          <w:color w:val="2E6695"/>
          <w:sz w:val="26"/>
          <w:szCs w:val="26"/>
        </w:rPr>
        <w:t xml:space="preserve">ETAPE 2 : Cliquez sur « I </w:t>
      </w:r>
      <w:proofErr w:type="spellStart"/>
      <w:r>
        <w:rPr>
          <w:rFonts w:ascii="Trebuchet MS" w:hAnsi="Trebuchet MS" w:cs="Trebuchet MS"/>
          <w:b/>
          <w:bCs/>
          <w:color w:val="2E6695"/>
          <w:sz w:val="26"/>
          <w:szCs w:val="26"/>
        </w:rPr>
        <w:t>agree</w:t>
      </w:r>
      <w:proofErr w:type="spellEnd"/>
      <w:r>
        <w:rPr>
          <w:rFonts w:ascii="Trebuchet MS" w:hAnsi="Trebuchet MS" w:cs="Trebuchet MS"/>
          <w:b/>
          <w:bCs/>
          <w:color w:val="2E6695"/>
          <w:sz w:val="26"/>
          <w:szCs w:val="26"/>
        </w:rPr>
        <w:t xml:space="preserve"> » pour accepter les termes d'utilisation</w:t>
      </w: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 xml:space="preserve">ETAPE 3 : Choisissez les permissions d'utilisation puis cliquez sur « </w:t>
      </w:r>
      <w:proofErr w:type="spellStart"/>
      <w:r>
        <w:rPr>
          <w:rFonts w:ascii="Trebuchet MS" w:hAnsi="Trebuchet MS" w:cs="Trebuchet MS"/>
          <w:color w:val="2E6695"/>
          <w:sz w:val="26"/>
          <w:szCs w:val="26"/>
        </w:rPr>
        <w:t>Next</w:t>
      </w:r>
      <w:proofErr w:type="spellEnd"/>
      <w:r>
        <w:rPr>
          <w:rFonts w:ascii="Trebuchet MS" w:hAnsi="Trebuchet MS" w:cs="Trebuchet MS"/>
          <w:color w:val="2E6695"/>
          <w:sz w:val="26"/>
          <w:szCs w:val="26"/>
        </w:rPr>
        <w:t>»</w:t>
      </w: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 xml:space="preserve">ETAPE 4 : Choisissez l'emplacement du programme sur le disque puis cliquez sur « </w:t>
      </w:r>
      <w:proofErr w:type="spellStart"/>
      <w:r>
        <w:rPr>
          <w:rFonts w:ascii="Trebuchet MS" w:hAnsi="Trebuchet MS" w:cs="Trebuchet MS"/>
          <w:color w:val="2E6695"/>
          <w:sz w:val="26"/>
          <w:szCs w:val="26"/>
        </w:rPr>
        <w:t>Next</w:t>
      </w:r>
      <w:proofErr w:type="spellEnd"/>
      <w:r>
        <w:rPr>
          <w:rFonts w:ascii="Trebuchet MS" w:hAnsi="Trebuchet MS" w:cs="Trebuchet MS"/>
          <w:color w:val="2E6695"/>
          <w:sz w:val="26"/>
          <w:szCs w:val="26"/>
        </w:rPr>
        <w:t xml:space="preserve"> »</w:t>
      </w: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 xml:space="preserve">ETAPE 5 : Choisissez comment sauvegarder les fichiers de configuration du client puis cliquez sur « </w:t>
      </w:r>
      <w:proofErr w:type="spellStart"/>
      <w:r>
        <w:rPr>
          <w:rFonts w:ascii="Trebuchet MS" w:hAnsi="Trebuchet MS" w:cs="Trebuchet MS"/>
          <w:color w:val="2E6695"/>
          <w:sz w:val="26"/>
          <w:szCs w:val="26"/>
        </w:rPr>
        <w:t>Next</w:t>
      </w:r>
      <w:proofErr w:type="spellEnd"/>
      <w:r>
        <w:rPr>
          <w:rFonts w:ascii="Trebuchet MS" w:hAnsi="Trebuchet MS" w:cs="Trebuchet MS"/>
          <w:color w:val="2E6695"/>
          <w:sz w:val="26"/>
          <w:szCs w:val="26"/>
        </w:rPr>
        <w:t xml:space="preserve"> »</w:t>
      </w: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 xml:space="preserve">ETAPE 6 : Choisissez le nom du dossier du menu Démarrer puis cliquez sur « </w:t>
      </w:r>
      <w:proofErr w:type="spellStart"/>
      <w:r>
        <w:rPr>
          <w:rFonts w:ascii="Trebuchet MS" w:hAnsi="Trebuchet MS" w:cs="Trebuchet MS"/>
          <w:color w:val="2E6695"/>
          <w:sz w:val="26"/>
          <w:szCs w:val="26"/>
        </w:rPr>
        <w:t>Next</w:t>
      </w:r>
      <w:proofErr w:type="spellEnd"/>
      <w:r>
        <w:rPr>
          <w:rFonts w:ascii="Trebuchet MS" w:hAnsi="Trebuchet MS" w:cs="Trebuchet MS"/>
          <w:color w:val="2E6695"/>
          <w:sz w:val="26"/>
          <w:szCs w:val="26"/>
        </w:rPr>
        <w:t xml:space="preserve"> »</w:t>
      </w: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 xml:space="preserve">ETAPE 7 : Cliquez sur « Close » pour terminer l'installation du client de </w:t>
      </w:r>
      <w:proofErr w:type="spellStart"/>
      <w:r>
        <w:rPr>
          <w:rFonts w:ascii="Trebuchet MS" w:hAnsi="Trebuchet MS" w:cs="Trebuchet MS"/>
          <w:color w:val="2E6695"/>
          <w:sz w:val="26"/>
          <w:szCs w:val="26"/>
        </w:rPr>
        <w:t>TeamSpeak</w:t>
      </w:r>
      <w:proofErr w:type="spellEnd"/>
      <w:r>
        <w:rPr>
          <w:rFonts w:ascii="Trebuchet MS" w:hAnsi="Trebuchet MS" w:cs="Trebuchet MS"/>
          <w:color w:val="2E6695"/>
          <w:sz w:val="26"/>
          <w:szCs w:val="26"/>
        </w:rPr>
        <w:t xml:space="preserve"> 3 Client.</w:t>
      </w:r>
    </w:p>
    <w:p w:rsidR="00946198" w:rsidRPr="001917A1" w:rsidRDefault="00946198"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lastRenderedPageBreak/>
        <w:t>-</w:t>
      </w:r>
    </w:p>
    <w:p w:rsidR="001917A1" w:rsidRPr="001917A1" w:rsidRDefault="001917A1" w:rsidP="001917A1">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1: Click on "Next" to begin installation</w:t>
      </w:r>
    </w:p>
    <w:p w:rsidR="001917A1" w:rsidRPr="001917A1" w:rsidRDefault="001917A1" w:rsidP="001917A1">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2: Click on "I agree" to accept the terms of use</w:t>
      </w:r>
    </w:p>
    <w:p w:rsidR="001917A1" w:rsidRPr="001917A1" w:rsidRDefault="001917A1" w:rsidP="001917A1">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3: Choose the permissions of use then click on "Next".</w:t>
      </w:r>
    </w:p>
    <w:p w:rsidR="001917A1" w:rsidRPr="001917A1" w:rsidRDefault="001917A1" w:rsidP="001917A1">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4: Choose the location of the program on the disk then click "Next".</w:t>
      </w:r>
    </w:p>
    <w:p w:rsidR="001917A1" w:rsidRPr="001917A1" w:rsidRDefault="001917A1" w:rsidP="001917A1">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5: Choose how to back up the client configuration files and click "Next".</w:t>
      </w:r>
    </w:p>
    <w:p w:rsidR="001917A1" w:rsidRPr="001917A1" w:rsidRDefault="001917A1" w:rsidP="001917A1">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6: Choose the folder name from the Start menu and click "Next".</w:t>
      </w:r>
    </w:p>
    <w:p w:rsidR="00946198" w:rsidRPr="001917A1" w:rsidRDefault="001917A1" w:rsidP="001917A1">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 xml:space="preserve">STEP 7: Click "Close" to complete the installation of the </w:t>
      </w:r>
      <w:proofErr w:type="spellStart"/>
      <w:r w:rsidRPr="001917A1">
        <w:rPr>
          <w:rFonts w:ascii="Trebuchet MS" w:hAnsi="Trebuchet MS" w:cs="Trebuchet MS"/>
          <w:color w:val="2E6695"/>
          <w:sz w:val="26"/>
          <w:szCs w:val="26"/>
          <w:lang w:val="en-CA"/>
        </w:rPr>
        <w:t>TeamSpeak</w:t>
      </w:r>
      <w:proofErr w:type="spellEnd"/>
      <w:r w:rsidRPr="001917A1">
        <w:rPr>
          <w:rFonts w:ascii="Trebuchet MS" w:hAnsi="Trebuchet MS" w:cs="Trebuchet MS"/>
          <w:color w:val="2E6695"/>
          <w:sz w:val="26"/>
          <w:szCs w:val="26"/>
          <w:lang w:val="en-CA"/>
        </w:rPr>
        <w:t xml:space="preserve"> 3 Client.</w:t>
      </w:r>
    </w:p>
    <w:p w:rsidR="00946198" w:rsidRDefault="00946198"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 xml:space="preserve">L'installation du client est maintenant terminée. Vous pouvez maintenant lancer le programme grâce au raccourci </w:t>
      </w:r>
      <w:proofErr w:type="spellStart"/>
      <w:r>
        <w:rPr>
          <w:rFonts w:ascii="Trebuchet MS" w:hAnsi="Trebuchet MS" w:cs="Trebuchet MS"/>
          <w:color w:val="2E6695"/>
          <w:sz w:val="26"/>
          <w:szCs w:val="26"/>
        </w:rPr>
        <w:t>TeamSpeak</w:t>
      </w:r>
      <w:proofErr w:type="spellEnd"/>
      <w:r>
        <w:rPr>
          <w:rFonts w:ascii="Trebuchet MS" w:hAnsi="Trebuchet MS" w:cs="Trebuchet MS"/>
          <w:color w:val="2E6695"/>
          <w:sz w:val="26"/>
          <w:szCs w:val="26"/>
        </w:rPr>
        <w:t xml:space="preserve"> 3 qui s'est glissé sur votre bureau.</w:t>
      </w:r>
    </w:p>
    <w:p w:rsidR="00946198" w:rsidRPr="001917A1" w:rsidRDefault="00946198"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 xml:space="preserve">The client installation is now complete. You can now launch the program thanks to the </w:t>
      </w:r>
      <w:proofErr w:type="spellStart"/>
      <w:r w:rsidRPr="001917A1">
        <w:rPr>
          <w:rFonts w:ascii="Trebuchet MS" w:hAnsi="Trebuchet MS" w:cs="Trebuchet MS"/>
          <w:color w:val="2E6695"/>
          <w:sz w:val="26"/>
          <w:szCs w:val="26"/>
          <w:lang w:val="en-CA"/>
        </w:rPr>
        <w:t>TeamSpeak</w:t>
      </w:r>
      <w:proofErr w:type="spellEnd"/>
      <w:r w:rsidRPr="001917A1">
        <w:rPr>
          <w:rFonts w:ascii="Trebuchet MS" w:hAnsi="Trebuchet MS" w:cs="Trebuchet MS"/>
          <w:color w:val="2E6695"/>
          <w:sz w:val="26"/>
          <w:szCs w:val="26"/>
          <w:lang w:val="en-CA"/>
        </w:rPr>
        <w:t xml:space="preserve"> 3 shortcut that has slipped onto your desktop.</w:t>
      </w:r>
    </w:p>
    <w:p w:rsidR="00946198" w:rsidRDefault="00946198"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xml:space="preserve">Comme c'est la 1ère fois que nous utilisons le client de </w:t>
      </w:r>
      <w:proofErr w:type="spellStart"/>
      <w:r>
        <w:rPr>
          <w:rFonts w:ascii="Trebuchet MS" w:hAnsi="Trebuchet MS" w:cs="Trebuchet MS"/>
          <w:color w:val="2E6695"/>
          <w:sz w:val="26"/>
          <w:szCs w:val="26"/>
        </w:rPr>
        <w:t>TeamSpeak</w:t>
      </w:r>
      <w:proofErr w:type="spellEnd"/>
      <w:r>
        <w:rPr>
          <w:rFonts w:ascii="Trebuchet MS" w:hAnsi="Trebuchet MS" w:cs="Trebuchet MS"/>
          <w:color w:val="2E6695"/>
          <w:sz w:val="26"/>
          <w:szCs w:val="26"/>
        </w:rPr>
        <w:t xml:space="preserve"> 3, nous allons devoir configurer différentes choses comme le micro.</w:t>
      </w:r>
    </w:p>
    <w:p w:rsidR="00946198" w:rsidRPr="001917A1" w:rsidRDefault="00946198"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 xml:space="preserve">As this is the first time we are using the </w:t>
      </w:r>
      <w:proofErr w:type="spellStart"/>
      <w:r w:rsidRPr="001917A1">
        <w:rPr>
          <w:rFonts w:ascii="Trebuchet MS" w:hAnsi="Trebuchet MS" w:cs="Trebuchet MS"/>
          <w:color w:val="2E6695"/>
          <w:sz w:val="26"/>
          <w:szCs w:val="26"/>
          <w:lang w:val="en-CA"/>
        </w:rPr>
        <w:t>TeamSpeak</w:t>
      </w:r>
      <w:proofErr w:type="spellEnd"/>
      <w:r w:rsidRPr="001917A1">
        <w:rPr>
          <w:rFonts w:ascii="Trebuchet MS" w:hAnsi="Trebuchet MS" w:cs="Trebuchet MS"/>
          <w:color w:val="2E6695"/>
          <w:sz w:val="26"/>
          <w:szCs w:val="26"/>
          <w:lang w:val="en-CA"/>
        </w:rPr>
        <w:t xml:space="preserve"> 3 client, we will have to configure different things like the microphone.</w:t>
      </w:r>
    </w:p>
    <w:p w:rsidR="00946198" w:rsidRDefault="00946198"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autoSpaceDE w:val="0"/>
        <w:autoSpaceDN w:val="0"/>
        <w:adjustRightInd w:val="0"/>
        <w:spacing w:after="0" w:line="240" w:lineRule="auto"/>
        <w:jc w:val="center"/>
        <w:rPr>
          <w:rFonts w:ascii="Trebuchet MS" w:hAnsi="Trebuchet MS" w:cs="Trebuchet MS"/>
          <w:color w:val="2E6695"/>
          <w:sz w:val="26"/>
          <w:szCs w:val="26"/>
        </w:rPr>
      </w:pPr>
      <w:r>
        <w:rPr>
          <w:rFonts w:ascii="Trebuchet MS" w:hAnsi="Trebuchet MS" w:cs="Trebuchet MS"/>
          <w:color w:val="2E6695"/>
          <w:sz w:val="26"/>
          <w:szCs w:val="26"/>
        </w:rPr>
        <w:t>Encore une fois, vous êtes guidé à travers le processus.</w:t>
      </w:r>
    </w:p>
    <w:p w:rsidR="00946198" w:rsidRDefault="00946198" w:rsidP="0063000F">
      <w:pPr>
        <w:autoSpaceDE w:val="0"/>
        <w:autoSpaceDN w:val="0"/>
        <w:adjustRightInd w:val="0"/>
        <w:spacing w:after="0" w:line="240" w:lineRule="auto"/>
        <w:jc w:val="center"/>
        <w:rPr>
          <w:rFonts w:ascii="Trebuchet MS" w:hAnsi="Trebuchet MS" w:cs="Trebuchet MS"/>
          <w:color w:val="2E6695"/>
          <w:sz w:val="26"/>
          <w:szCs w:val="26"/>
        </w:rPr>
      </w:pPr>
    </w:p>
    <w:p w:rsidR="00946198" w:rsidRPr="001917A1" w:rsidRDefault="00946198" w:rsidP="0063000F">
      <w:pPr>
        <w:autoSpaceDE w:val="0"/>
        <w:autoSpaceDN w:val="0"/>
        <w:adjustRightInd w:val="0"/>
        <w:spacing w:after="0" w:line="240"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autoSpaceDE w:val="0"/>
        <w:autoSpaceDN w:val="0"/>
        <w:adjustRightInd w:val="0"/>
        <w:spacing w:after="0" w:line="240"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Again, you are guided through the process.</w:t>
      </w:r>
    </w:p>
    <w:p w:rsidR="00946198" w:rsidRDefault="00946198" w:rsidP="0063000F">
      <w:pPr>
        <w:autoSpaceDE w:val="0"/>
        <w:autoSpaceDN w:val="0"/>
        <w:adjustRightInd w:val="0"/>
        <w:spacing w:after="0" w:line="240" w:lineRule="auto"/>
        <w:jc w:val="center"/>
        <w:rPr>
          <w:rFonts w:ascii="Trebuchet MS" w:hAnsi="Trebuchet MS" w:cs="Trebuchet MS"/>
          <w:sz w:val="26"/>
          <w:szCs w:val="26"/>
        </w:rPr>
      </w:pPr>
      <w:r>
        <w:rPr>
          <w:rFonts w:ascii="Trebuchet MS" w:hAnsi="Trebuchet MS" w:cs="Trebuchet MS"/>
          <w:color w:val="2E6695"/>
          <w:sz w:val="26"/>
          <w:szCs w:val="26"/>
        </w:rPr>
        <w:t>-</w:t>
      </w:r>
    </w:p>
    <w:p w:rsidR="0063000F" w:rsidRDefault="0063000F" w:rsidP="0063000F">
      <w:pPr>
        <w:jc w:val="center"/>
      </w:pP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lastRenderedPageBreak/>
        <w:t xml:space="preserve">ETAPE 1 : Vous arriverez sur l'écran d'accueil de </w:t>
      </w:r>
      <w:proofErr w:type="spellStart"/>
      <w:r>
        <w:rPr>
          <w:rFonts w:ascii="Trebuchet MS" w:hAnsi="Trebuchet MS" w:cs="Trebuchet MS"/>
          <w:color w:val="2E6695"/>
          <w:sz w:val="26"/>
          <w:szCs w:val="26"/>
        </w:rPr>
        <w:t>TeamSpeak</w:t>
      </w:r>
      <w:proofErr w:type="spellEnd"/>
      <w:r>
        <w:rPr>
          <w:rFonts w:ascii="Trebuchet MS" w:hAnsi="Trebuchet MS" w:cs="Trebuchet MS"/>
          <w:color w:val="2E6695"/>
          <w:sz w:val="26"/>
          <w:szCs w:val="26"/>
        </w:rPr>
        <w:t xml:space="preserve"> 3. Cliquez sur « </w:t>
      </w:r>
      <w:proofErr w:type="spellStart"/>
      <w:r>
        <w:rPr>
          <w:rFonts w:ascii="Trebuchet MS" w:hAnsi="Trebuchet MS" w:cs="Trebuchet MS"/>
          <w:color w:val="2E6695"/>
          <w:sz w:val="26"/>
          <w:szCs w:val="26"/>
        </w:rPr>
        <w:t>Next</w:t>
      </w:r>
      <w:proofErr w:type="spellEnd"/>
      <w:r>
        <w:rPr>
          <w:rFonts w:ascii="Trebuchet MS" w:hAnsi="Trebuchet MS" w:cs="Trebuchet MS"/>
          <w:color w:val="2E6695"/>
          <w:sz w:val="26"/>
          <w:szCs w:val="26"/>
        </w:rPr>
        <w:t xml:space="preserve"> » pour débuter la configuration de votre client.</w:t>
      </w:r>
    </w:p>
    <w:p w:rsidR="00946198" w:rsidRPr="001917A1" w:rsidRDefault="00946198"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 xml:space="preserve">STEP 1: You will arrive at the </w:t>
      </w:r>
      <w:proofErr w:type="spellStart"/>
      <w:r w:rsidRPr="001917A1">
        <w:rPr>
          <w:rFonts w:ascii="Trebuchet MS" w:hAnsi="Trebuchet MS" w:cs="Trebuchet MS"/>
          <w:color w:val="2E6695"/>
          <w:sz w:val="26"/>
          <w:szCs w:val="26"/>
          <w:lang w:val="en-CA"/>
        </w:rPr>
        <w:t>TeamSpeak</w:t>
      </w:r>
      <w:proofErr w:type="spellEnd"/>
      <w:r w:rsidRPr="001917A1">
        <w:rPr>
          <w:rFonts w:ascii="Trebuchet MS" w:hAnsi="Trebuchet MS" w:cs="Trebuchet MS"/>
          <w:color w:val="2E6695"/>
          <w:sz w:val="26"/>
          <w:szCs w:val="26"/>
          <w:lang w:val="en-CA"/>
        </w:rPr>
        <w:t xml:space="preserve"> 3 home screen. Click "Next" to begin configuring your client.</w:t>
      </w:r>
    </w:p>
    <w:p w:rsidR="00946198" w:rsidRDefault="00946198"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jc w:val="center"/>
        <w:rPr>
          <w:rFonts w:ascii="Trebuchet MS" w:hAnsi="Trebuchet MS" w:cs="Trebuchet MS"/>
          <w:color w:val="2E6695"/>
          <w:sz w:val="26"/>
          <w:szCs w:val="26"/>
        </w:rPr>
      </w:pP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 xml:space="preserve">ETAPE 2 : Vous devrez vous choisir un pseudo qui sera visible par les autres utilisateurs sur le serveur. </w:t>
      </w:r>
      <w:r>
        <w:rPr>
          <w:rFonts w:ascii="Trebuchet MS" w:hAnsi="Trebuchet MS" w:cs="Trebuchet MS"/>
          <w:color w:val="FF0000"/>
          <w:sz w:val="26"/>
          <w:szCs w:val="26"/>
        </w:rPr>
        <w:t>(Indiquer le même que le jeu)</w:t>
      </w:r>
      <w:r>
        <w:rPr>
          <w:rFonts w:ascii="Trebuchet MS" w:hAnsi="Trebuchet MS" w:cs="Trebuchet MS"/>
          <w:color w:val="2E6695"/>
          <w:sz w:val="26"/>
          <w:szCs w:val="26"/>
        </w:rPr>
        <w:t xml:space="preserve"> Celui-ci n'est pas définitif et vous pourrez le changer à chaque fois que vous vous connecterez à un serveur.</w:t>
      </w:r>
    </w:p>
    <w:p w:rsidR="00946198" w:rsidRPr="001917A1" w:rsidRDefault="00946198"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2: You will have to choose a nickname that will be visible to other users on the server. (Specify the same as the game) This one is not definitive and you will be able to change it each time you connect to a server.</w:t>
      </w:r>
    </w:p>
    <w:p w:rsidR="00946198" w:rsidRDefault="00946198"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ETAPE 3 : Vous allez maintenant devoir choisir le mode d'activation du micro.</w:t>
      </w:r>
    </w:p>
    <w:p w:rsidR="00946198" w:rsidRPr="001917A1" w:rsidRDefault="00946198"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3: You will now have to choose the microphone activation mode.</w:t>
      </w:r>
    </w:p>
    <w:p w:rsidR="00946198" w:rsidRDefault="00946198" w:rsidP="0063000F">
      <w:pPr>
        <w:autoSpaceDE w:val="0"/>
        <w:autoSpaceDN w:val="0"/>
        <w:adjustRightInd w:val="0"/>
        <w:spacing w:line="252" w:lineRule="auto"/>
        <w:jc w:val="center"/>
        <w:rPr>
          <w:rFonts w:ascii="Trebuchet MS" w:hAnsi="Trebuchet MS" w:cs="Trebuchet MS"/>
          <w:sz w:val="26"/>
          <w:szCs w:val="26"/>
        </w:rPr>
      </w:pPr>
      <w:r>
        <w:rPr>
          <w:rFonts w:ascii="Trebuchet MS" w:hAnsi="Trebuchet MS" w:cs="Trebuchet MS"/>
          <w:color w:val="2E6695"/>
          <w:sz w:val="26"/>
          <w:szCs w:val="26"/>
        </w:rPr>
        <w:t>-</w:t>
      </w:r>
    </w:p>
    <w:p w:rsidR="0063000F" w:rsidRDefault="0063000F"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xml:space="preserve">•« Voice Activation </w:t>
      </w:r>
      <w:proofErr w:type="spellStart"/>
      <w:r>
        <w:rPr>
          <w:rFonts w:ascii="Trebuchet MS" w:hAnsi="Trebuchet MS" w:cs="Trebuchet MS"/>
          <w:color w:val="2E6695"/>
          <w:sz w:val="26"/>
          <w:szCs w:val="26"/>
        </w:rPr>
        <w:t>Detection</w:t>
      </w:r>
      <w:proofErr w:type="spellEnd"/>
      <w:r>
        <w:rPr>
          <w:rFonts w:ascii="Trebuchet MS" w:hAnsi="Trebuchet MS" w:cs="Trebuchet MS"/>
          <w:color w:val="2E6695"/>
          <w:sz w:val="26"/>
          <w:szCs w:val="26"/>
        </w:rPr>
        <w:t xml:space="preserve"> » permet la détection automatique de votre voix lorsque vous parlez ce qui vous laisse les mains libres.</w:t>
      </w:r>
    </w:p>
    <w:p w:rsidR="0063000F" w:rsidRDefault="0063000F"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Push-to-Talk » permet l'assignation d'une touche qu'il faudra presser avant de pouvoir parler. Cela permet d'être très précis et de communiquer que lorsque l'on souhaite parler. C'est aussi très utile dans un environnement bruyant.</w:t>
      </w:r>
    </w:p>
    <w:p w:rsidR="00946198" w:rsidRDefault="00946198" w:rsidP="0063000F">
      <w:pPr>
        <w:autoSpaceDE w:val="0"/>
        <w:autoSpaceDN w:val="0"/>
        <w:adjustRightInd w:val="0"/>
        <w:spacing w:line="252" w:lineRule="auto"/>
        <w:jc w:val="center"/>
        <w:rPr>
          <w:rFonts w:ascii="Trebuchet MS" w:hAnsi="Trebuchet MS" w:cs="Trebuchet MS"/>
          <w:color w:val="2E6695"/>
          <w:sz w:val="26"/>
          <w:szCs w:val="26"/>
        </w:rPr>
      </w:pPr>
    </w:p>
    <w:p w:rsidR="001917A1" w:rsidRDefault="001917A1" w:rsidP="0063000F">
      <w:pPr>
        <w:autoSpaceDE w:val="0"/>
        <w:autoSpaceDN w:val="0"/>
        <w:adjustRightInd w:val="0"/>
        <w:spacing w:line="252" w:lineRule="auto"/>
        <w:jc w:val="center"/>
        <w:rPr>
          <w:rFonts w:ascii="Trebuchet MS" w:hAnsi="Trebuchet MS" w:cs="Trebuchet MS"/>
          <w:color w:val="2E6695"/>
          <w:sz w:val="26"/>
          <w:szCs w:val="26"/>
        </w:rPr>
      </w:pPr>
    </w:p>
    <w:p w:rsidR="001917A1" w:rsidRDefault="001917A1" w:rsidP="0063000F">
      <w:pPr>
        <w:autoSpaceDE w:val="0"/>
        <w:autoSpaceDN w:val="0"/>
        <w:adjustRightInd w:val="0"/>
        <w:spacing w:line="252" w:lineRule="auto"/>
        <w:jc w:val="center"/>
        <w:rPr>
          <w:rFonts w:ascii="Trebuchet MS" w:hAnsi="Trebuchet MS" w:cs="Trebuchet MS"/>
          <w:color w:val="2E6695"/>
          <w:sz w:val="26"/>
          <w:szCs w:val="26"/>
        </w:rPr>
      </w:pPr>
    </w:p>
    <w:p w:rsidR="00946198" w:rsidRPr="001917A1" w:rsidRDefault="00946198"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lastRenderedPageBreak/>
        <w:t>-</w:t>
      </w:r>
    </w:p>
    <w:p w:rsidR="001917A1" w:rsidRPr="001917A1" w:rsidRDefault="001917A1" w:rsidP="001917A1">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"Voice Activation Detection" allows automatic detection of your voice when you speak, leaving your hands free.</w:t>
      </w:r>
    </w:p>
    <w:p w:rsidR="00946198" w:rsidRDefault="001917A1" w:rsidP="001917A1">
      <w:pPr>
        <w:autoSpaceDE w:val="0"/>
        <w:autoSpaceDN w:val="0"/>
        <w:adjustRightInd w:val="0"/>
        <w:spacing w:line="252" w:lineRule="auto"/>
        <w:jc w:val="center"/>
        <w:rPr>
          <w:rFonts w:ascii="Trebuchet MS" w:hAnsi="Trebuchet MS" w:cs="Trebuchet MS"/>
          <w:color w:val="2E6695"/>
          <w:sz w:val="26"/>
          <w:szCs w:val="26"/>
        </w:rPr>
      </w:pPr>
      <w:r w:rsidRPr="001917A1">
        <w:rPr>
          <w:rFonts w:ascii="Trebuchet MS" w:hAnsi="Trebuchet MS" w:cs="Trebuchet MS"/>
          <w:color w:val="2E6695"/>
          <w:sz w:val="26"/>
          <w:szCs w:val="26"/>
          <w:lang w:val="en-CA"/>
        </w:rPr>
        <w:t xml:space="preserve">-Push-to-Talk" allows you to assign a key that must be pressed before you can speak. This allows you to be very precise and communicate only when you want to talk. </w:t>
      </w:r>
      <w:r w:rsidRPr="001917A1">
        <w:rPr>
          <w:rFonts w:ascii="Trebuchet MS" w:hAnsi="Trebuchet MS" w:cs="Trebuchet MS"/>
          <w:color w:val="2E6695"/>
          <w:sz w:val="26"/>
          <w:szCs w:val="26"/>
        </w:rPr>
        <w:t xml:space="preserve">It </w:t>
      </w:r>
      <w:proofErr w:type="spellStart"/>
      <w:r w:rsidRPr="001917A1">
        <w:rPr>
          <w:rFonts w:ascii="Trebuchet MS" w:hAnsi="Trebuchet MS" w:cs="Trebuchet MS"/>
          <w:color w:val="2E6695"/>
          <w:sz w:val="26"/>
          <w:szCs w:val="26"/>
        </w:rPr>
        <w:t>is</w:t>
      </w:r>
      <w:proofErr w:type="spellEnd"/>
      <w:r w:rsidRPr="001917A1">
        <w:rPr>
          <w:rFonts w:ascii="Trebuchet MS" w:hAnsi="Trebuchet MS" w:cs="Trebuchet MS"/>
          <w:color w:val="2E6695"/>
          <w:sz w:val="26"/>
          <w:szCs w:val="26"/>
        </w:rPr>
        <w:t xml:space="preserve"> </w:t>
      </w:r>
      <w:proofErr w:type="spellStart"/>
      <w:r w:rsidRPr="001917A1">
        <w:rPr>
          <w:rFonts w:ascii="Trebuchet MS" w:hAnsi="Trebuchet MS" w:cs="Trebuchet MS"/>
          <w:color w:val="2E6695"/>
          <w:sz w:val="26"/>
          <w:szCs w:val="26"/>
        </w:rPr>
        <w:t>also</w:t>
      </w:r>
      <w:proofErr w:type="spellEnd"/>
      <w:r w:rsidRPr="001917A1">
        <w:rPr>
          <w:rFonts w:ascii="Trebuchet MS" w:hAnsi="Trebuchet MS" w:cs="Trebuchet MS"/>
          <w:color w:val="2E6695"/>
          <w:sz w:val="26"/>
          <w:szCs w:val="26"/>
        </w:rPr>
        <w:t xml:space="preserve"> </w:t>
      </w:r>
      <w:proofErr w:type="spellStart"/>
      <w:r w:rsidRPr="001917A1">
        <w:rPr>
          <w:rFonts w:ascii="Trebuchet MS" w:hAnsi="Trebuchet MS" w:cs="Trebuchet MS"/>
          <w:color w:val="2E6695"/>
          <w:sz w:val="26"/>
          <w:szCs w:val="26"/>
        </w:rPr>
        <w:t>very</w:t>
      </w:r>
      <w:proofErr w:type="spellEnd"/>
      <w:r w:rsidRPr="001917A1">
        <w:rPr>
          <w:rFonts w:ascii="Trebuchet MS" w:hAnsi="Trebuchet MS" w:cs="Trebuchet MS"/>
          <w:color w:val="2E6695"/>
          <w:sz w:val="26"/>
          <w:szCs w:val="26"/>
        </w:rPr>
        <w:t xml:space="preserve"> </w:t>
      </w:r>
      <w:proofErr w:type="spellStart"/>
      <w:r w:rsidRPr="001917A1">
        <w:rPr>
          <w:rFonts w:ascii="Trebuchet MS" w:hAnsi="Trebuchet MS" w:cs="Trebuchet MS"/>
          <w:color w:val="2E6695"/>
          <w:sz w:val="26"/>
          <w:szCs w:val="26"/>
        </w:rPr>
        <w:t>useful</w:t>
      </w:r>
      <w:proofErr w:type="spellEnd"/>
      <w:r w:rsidRPr="001917A1">
        <w:rPr>
          <w:rFonts w:ascii="Trebuchet MS" w:hAnsi="Trebuchet MS" w:cs="Trebuchet MS"/>
          <w:color w:val="2E6695"/>
          <w:sz w:val="26"/>
          <w:szCs w:val="26"/>
        </w:rPr>
        <w:t xml:space="preserve"> in a </w:t>
      </w:r>
      <w:proofErr w:type="spellStart"/>
      <w:r w:rsidRPr="001917A1">
        <w:rPr>
          <w:rFonts w:ascii="Trebuchet MS" w:hAnsi="Trebuchet MS" w:cs="Trebuchet MS"/>
          <w:color w:val="2E6695"/>
          <w:sz w:val="26"/>
          <w:szCs w:val="26"/>
        </w:rPr>
        <w:t>noisy</w:t>
      </w:r>
      <w:proofErr w:type="spellEnd"/>
      <w:r w:rsidRPr="001917A1">
        <w:rPr>
          <w:rFonts w:ascii="Trebuchet MS" w:hAnsi="Trebuchet MS" w:cs="Trebuchet MS"/>
          <w:color w:val="2E6695"/>
          <w:sz w:val="26"/>
          <w:szCs w:val="26"/>
        </w:rPr>
        <w:t xml:space="preserve"> </w:t>
      </w:r>
      <w:proofErr w:type="spellStart"/>
      <w:r w:rsidRPr="001917A1">
        <w:rPr>
          <w:rFonts w:ascii="Trebuchet MS" w:hAnsi="Trebuchet MS" w:cs="Trebuchet MS"/>
          <w:color w:val="2E6695"/>
          <w:sz w:val="26"/>
          <w:szCs w:val="26"/>
        </w:rPr>
        <w:t>environment</w:t>
      </w:r>
      <w:proofErr w:type="spellEnd"/>
      <w:r w:rsidRPr="001917A1">
        <w:rPr>
          <w:rFonts w:ascii="Trebuchet MS" w:hAnsi="Trebuchet MS" w:cs="Trebuchet MS"/>
          <w:color w:val="2E6695"/>
          <w:sz w:val="26"/>
          <w:szCs w:val="26"/>
        </w:rPr>
        <w:t>.</w:t>
      </w:r>
    </w:p>
    <w:p w:rsidR="00946198" w:rsidRDefault="00946198"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xml:space="preserve">Dans notre installation ci-dessous, nous utiliserons par commodité le « Voice Activation </w:t>
      </w:r>
      <w:proofErr w:type="spellStart"/>
      <w:r>
        <w:rPr>
          <w:rFonts w:ascii="Trebuchet MS" w:hAnsi="Trebuchet MS" w:cs="Trebuchet MS"/>
          <w:color w:val="2E6695"/>
          <w:sz w:val="26"/>
          <w:szCs w:val="26"/>
        </w:rPr>
        <w:t>Detection</w:t>
      </w:r>
      <w:proofErr w:type="spellEnd"/>
      <w:r>
        <w:rPr>
          <w:rFonts w:ascii="Trebuchet MS" w:hAnsi="Trebuchet MS" w:cs="Trebuchet MS"/>
          <w:color w:val="2E6695"/>
          <w:sz w:val="26"/>
          <w:szCs w:val="26"/>
        </w:rPr>
        <w:t xml:space="preserve"> ».</w:t>
      </w:r>
    </w:p>
    <w:p w:rsidR="00946198" w:rsidRDefault="00946198" w:rsidP="0063000F">
      <w:pPr>
        <w:autoSpaceDE w:val="0"/>
        <w:autoSpaceDN w:val="0"/>
        <w:adjustRightInd w:val="0"/>
        <w:spacing w:line="252" w:lineRule="auto"/>
        <w:jc w:val="center"/>
        <w:rPr>
          <w:rFonts w:ascii="Trebuchet MS" w:hAnsi="Trebuchet MS" w:cs="Trebuchet MS"/>
          <w:color w:val="2E6695"/>
          <w:sz w:val="26"/>
          <w:szCs w:val="26"/>
        </w:rPr>
      </w:pPr>
    </w:p>
    <w:p w:rsidR="00946198" w:rsidRPr="001917A1" w:rsidRDefault="00946198"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In our installation below, we will use "Voice Activation Detection" for convenience.</w:t>
      </w:r>
    </w:p>
    <w:p w:rsidR="00946198" w:rsidRPr="001917A1" w:rsidRDefault="00946198" w:rsidP="0063000F">
      <w:pPr>
        <w:autoSpaceDE w:val="0"/>
        <w:autoSpaceDN w:val="0"/>
        <w:adjustRightInd w:val="0"/>
        <w:spacing w:line="252" w:lineRule="auto"/>
        <w:jc w:val="center"/>
        <w:rPr>
          <w:rFonts w:ascii="Trebuchet MS" w:hAnsi="Trebuchet MS" w:cs="Trebuchet MS"/>
          <w:sz w:val="26"/>
          <w:szCs w:val="26"/>
          <w:lang w:val="en-CA"/>
        </w:rPr>
      </w:pPr>
      <w:r w:rsidRPr="001917A1">
        <w:rPr>
          <w:rFonts w:ascii="Trebuchet MS" w:hAnsi="Trebuchet MS" w:cs="Trebuchet MS"/>
          <w:color w:val="2E6695"/>
          <w:sz w:val="26"/>
          <w:szCs w:val="26"/>
          <w:lang w:val="en-CA"/>
        </w:rPr>
        <w:t>-</w:t>
      </w:r>
    </w:p>
    <w:p w:rsidR="0063000F" w:rsidRPr="001917A1" w:rsidRDefault="0063000F" w:rsidP="0063000F">
      <w:pPr>
        <w:jc w:val="center"/>
        <w:rPr>
          <w:lang w:val="en-CA"/>
        </w:rPr>
      </w:pPr>
    </w:p>
    <w:p w:rsidR="0063000F" w:rsidRDefault="0063000F"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ETAPE 4 : Vous devrez ici configurer votre micro. D'une part vous pourrez voir si celui-ci est bien activé ou non ainsi que régler le niveau de sensibilité de celui-ci.</w:t>
      </w:r>
    </w:p>
    <w:p w:rsidR="00946198" w:rsidRPr="001917A1" w:rsidRDefault="00946198"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4: Here you will need to configure your microphone. On the one hand you will be able to see if it is well activated or not as well as to adjust its sensitivity level.</w:t>
      </w:r>
    </w:p>
    <w:p w:rsidR="00946198" w:rsidRDefault="00946198"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xml:space="preserve">Si votre micro n'est pas disponible, vous devrez aller modifier vos paramètres de son dans le panneau de configuration de Windows et y configurer votre microphone. Si vous souhaitez utiliser une configuration différentes, passez simplement cette étape et utilisez les options de </w:t>
      </w:r>
      <w:proofErr w:type="spellStart"/>
      <w:r>
        <w:rPr>
          <w:rFonts w:ascii="Trebuchet MS" w:hAnsi="Trebuchet MS" w:cs="Trebuchet MS"/>
          <w:color w:val="2E6695"/>
          <w:sz w:val="26"/>
          <w:szCs w:val="26"/>
        </w:rPr>
        <w:t>TeamSpeak</w:t>
      </w:r>
      <w:proofErr w:type="spellEnd"/>
      <w:r>
        <w:rPr>
          <w:rFonts w:ascii="Trebuchet MS" w:hAnsi="Trebuchet MS" w:cs="Trebuchet MS"/>
          <w:color w:val="2E6695"/>
          <w:sz w:val="26"/>
          <w:szCs w:val="26"/>
        </w:rPr>
        <w:t xml:space="preserve"> 3 pour le configurer correctement.</w:t>
      </w:r>
    </w:p>
    <w:p w:rsidR="00946198" w:rsidRPr="001917A1" w:rsidRDefault="00946198"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946198" w:rsidRPr="001917A1" w:rsidRDefault="001917A1" w:rsidP="0063000F">
      <w:pPr>
        <w:autoSpaceDE w:val="0"/>
        <w:autoSpaceDN w:val="0"/>
        <w:adjustRightInd w:val="0"/>
        <w:spacing w:line="252"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 xml:space="preserve">If your microphone is not available, you will need to go to the Windows Control Panel to change your sound settings and configure your </w:t>
      </w:r>
      <w:r w:rsidRPr="001917A1">
        <w:rPr>
          <w:rFonts w:ascii="Trebuchet MS" w:hAnsi="Trebuchet MS" w:cs="Trebuchet MS"/>
          <w:color w:val="2E6695"/>
          <w:sz w:val="26"/>
          <w:szCs w:val="26"/>
          <w:lang w:val="en-CA"/>
        </w:rPr>
        <w:lastRenderedPageBreak/>
        <w:t xml:space="preserve">microphone there. If you wish to use a different configuration, simply skip this step and use the options in </w:t>
      </w:r>
      <w:proofErr w:type="spellStart"/>
      <w:r w:rsidRPr="001917A1">
        <w:rPr>
          <w:rFonts w:ascii="Trebuchet MS" w:hAnsi="Trebuchet MS" w:cs="Trebuchet MS"/>
          <w:color w:val="2E6695"/>
          <w:sz w:val="26"/>
          <w:szCs w:val="26"/>
          <w:lang w:val="en-CA"/>
        </w:rPr>
        <w:t>TeamSpeak</w:t>
      </w:r>
      <w:proofErr w:type="spellEnd"/>
      <w:r w:rsidRPr="001917A1">
        <w:rPr>
          <w:rFonts w:ascii="Trebuchet MS" w:hAnsi="Trebuchet MS" w:cs="Trebuchet MS"/>
          <w:color w:val="2E6695"/>
          <w:sz w:val="26"/>
          <w:szCs w:val="26"/>
          <w:lang w:val="en-CA"/>
        </w:rPr>
        <w:t xml:space="preserve"> 3 to set it up correctly.</w:t>
      </w:r>
    </w:p>
    <w:p w:rsidR="00946198" w:rsidRDefault="00946198" w:rsidP="0063000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autoSpaceDE w:val="0"/>
        <w:autoSpaceDN w:val="0"/>
        <w:adjustRightInd w:val="0"/>
        <w:spacing w:after="0" w:line="240" w:lineRule="auto"/>
        <w:jc w:val="center"/>
        <w:rPr>
          <w:rFonts w:ascii="Trebuchet MS" w:hAnsi="Trebuchet MS" w:cs="Trebuchet MS"/>
          <w:color w:val="2E6695"/>
          <w:sz w:val="26"/>
          <w:szCs w:val="26"/>
        </w:rPr>
      </w:pPr>
      <w:r>
        <w:rPr>
          <w:rFonts w:ascii="Trebuchet MS" w:hAnsi="Trebuchet MS" w:cs="Trebuchet MS"/>
          <w:color w:val="2E6695"/>
          <w:sz w:val="26"/>
          <w:szCs w:val="26"/>
        </w:rPr>
        <w:t>Notez que si vous n'avez pas de micro, vous pourrez tout de même entendre les autres participants mais vous ne pourrez pas leur parler.</w:t>
      </w:r>
    </w:p>
    <w:p w:rsidR="00946198" w:rsidRDefault="00946198" w:rsidP="0063000F">
      <w:pPr>
        <w:autoSpaceDE w:val="0"/>
        <w:autoSpaceDN w:val="0"/>
        <w:adjustRightInd w:val="0"/>
        <w:spacing w:after="0" w:line="240" w:lineRule="auto"/>
        <w:jc w:val="center"/>
        <w:rPr>
          <w:rFonts w:ascii="Trebuchet MS" w:hAnsi="Trebuchet MS" w:cs="Trebuchet MS"/>
          <w:color w:val="2E6695"/>
          <w:sz w:val="26"/>
          <w:szCs w:val="26"/>
        </w:rPr>
      </w:pPr>
    </w:p>
    <w:p w:rsidR="00946198" w:rsidRDefault="00946198" w:rsidP="0063000F">
      <w:pPr>
        <w:autoSpaceDE w:val="0"/>
        <w:autoSpaceDN w:val="0"/>
        <w:adjustRightInd w:val="0"/>
        <w:spacing w:after="0" w:line="240" w:lineRule="auto"/>
        <w:jc w:val="center"/>
        <w:rPr>
          <w:rFonts w:ascii="Trebuchet MS" w:hAnsi="Trebuchet MS" w:cs="Trebuchet MS"/>
          <w:color w:val="2E6695"/>
          <w:sz w:val="26"/>
          <w:szCs w:val="26"/>
        </w:rPr>
      </w:pPr>
      <w:r>
        <w:rPr>
          <w:rFonts w:ascii="Trebuchet MS" w:hAnsi="Trebuchet MS" w:cs="Trebuchet MS"/>
          <w:color w:val="2E6695"/>
          <w:sz w:val="26"/>
          <w:szCs w:val="26"/>
        </w:rPr>
        <w:t>-</w:t>
      </w:r>
    </w:p>
    <w:p w:rsidR="00946198" w:rsidRPr="001917A1" w:rsidRDefault="001917A1" w:rsidP="0063000F">
      <w:pPr>
        <w:autoSpaceDE w:val="0"/>
        <w:autoSpaceDN w:val="0"/>
        <w:adjustRightInd w:val="0"/>
        <w:spacing w:after="0" w:line="240" w:lineRule="auto"/>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Note that if you do not have a microphone, you will still be able to hear the other participants but you will not be able to talk to them.</w:t>
      </w:r>
    </w:p>
    <w:p w:rsidR="00946198" w:rsidRDefault="00946198" w:rsidP="0063000F">
      <w:pPr>
        <w:autoSpaceDE w:val="0"/>
        <w:autoSpaceDN w:val="0"/>
        <w:adjustRightInd w:val="0"/>
        <w:spacing w:after="0" w:line="240" w:lineRule="auto"/>
        <w:jc w:val="center"/>
        <w:rPr>
          <w:rFonts w:ascii="Trebuchet MS" w:hAnsi="Trebuchet MS" w:cs="Trebuchet MS"/>
          <w:sz w:val="26"/>
          <w:szCs w:val="26"/>
        </w:rPr>
      </w:pPr>
      <w:r>
        <w:rPr>
          <w:rFonts w:ascii="Trebuchet MS" w:hAnsi="Trebuchet MS" w:cs="Trebuchet MS"/>
          <w:color w:val="2E6695"/>
          <w:sz w:val="26"/>
          <w:szCs w:val="26"/>
        </w:rPr>
        <w:t>-</w:t>
      </w:r>
    </w:p>
    <w:p w:rsidR="0063000F" w:rsidRDefault="0063000F" w:rsidP="0063000F">
      <w:pPr>
        <w:jc w:val="center"/>
      </w:pP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ETAPE 5 : Finalement, vous choisirez deux touches ou combinaison de touches pour couper le micro et les écouteurs. Vous pouvez si vous le souhaitez ne pas configurer ces deux fonctions.</w:t>
      </w:r>
    </w:p>
    <w:p w:rsidR="006A6DA1" w:rsidRPr="001917A1" w:rsidRDefault="006A6DA1"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w:t>
      </w:r>
    </w:p>
    <w:p w:rsidR="006A6DA1" w:rsidRPr="001917A1" w:rsidRDefault="001917A1" w:rsidP="0063000F">
      <w:pPr>
        <w:jc w:val="center"/>
        <w:rPr>
          <w:rFonts w:ascii="Trebuchet MS" w:hAnsi="Trebuchet MS" w:cs="Trebuchet MS"/>
          <w:color w:val="2E6695"/>
          <w:sz w:val="26"/>
          <w:szCs w:val="26"/>
          <w:lang w:val="en-CA"/>
        </w:rPr>
      </w:pPr>
      <w:r w:rsidRPr="001917A1">
        <w:rPr>
          <w:rFonts w:ascii="Trebuchet MS" w:hAnsi="Trebuchet MS" w:cs="Trebuchet MS"/>
          <w:color w:val="2E6695"/>
          <w:sz w:val="26"/>
          <w:szCs w:val="26"/>
          <w:lang w:val="en-CA"/>
        </w:rPr>
        <w:t>STEP 5: Finally, you will choose two keys or key combinations to mute the microphone and headphones. You may choose not to configure these two functions if you wish.</w:t>
      </w:r>
    </w:p>
    <w:p w:rsidR="006A6DA1" w:rsidRDefault="006A6DA1"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63000F" w:rsidRDefault="0063000F" w:rsidP="0063000F">
      <w:pPr>
        <w:jc w:val="center"/>
        <w:rPr>
          <w:rFonts w:ascii="Trebuchet MS" w:hAnsi="Trebuchet MS" w:cs="Trebuchet MS"/>
          <w:color w:val="2E6695"/>
          <w:sz w:val="26"/>
          <w:szCs w:val="26"/>
        </w:rPr>
      </w:pPr>
      <w:r>
        <w:rPr>
          <w:rFonts w:ascii="Trebuchet MS" w:hAnsi="Trebuchet MS" w:cs="Trebuchet MS"/>
          <w:color w:val="2E6695"/>
          <w:sz w:val="26"/>
          <w:szCs w:val="26"/>
        </w:rPr>
        <w:t>ETAPE 6 : Vous avez terminé ! Cliquez simplement sur « Finish » pour quitter le guide de configuration.</w:t>
      </w:r>
    </w:p>
    <w:p w:rsidR="006A6DA1" w:rsidRDefault="006A6DA1" w:rsidP="0063000F">
      <w:pPr>
        <w:jc w:val="center"/>
        <w:rPr>
          <w:rFonts w:ascii="Trebuchet MS" w:hAnsi="Trebuchet MS" w:cs="Trebuchet MS"/>
          <w:color w:val="2E6695"/>
          <w:sz w:val="26"/>
          <w:szCs w:val="26"/>
        </w:rPr>
      </w:pPr>
    </w:p>
    <w:p w:rsidR="006A6DA1" w:rsidRPr="0056573F" w:rsidRDefault="006A6DA1"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6A6DA1" w:rsidRPr="0056573F" w:rsidRDefault="0056573F"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STEP 6: You're done! Simply click "Finish" to exit the configuration guide.</w:t>
      </w:r>
    </w:p>
    <w:p w:rsidR="006A6DA1" w:rsidRPr="0056573F" w:rsidRDefault="006A6DA1"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23028F" w:rsidRDefault="0023028F" w:rsidP="0063000F">
      <w:pPr>
        <w:jc w:val="center"/>
        <w:rPr>
          <w:rFonts w:ascii="Trebuchet MS" w:hAnsi="Trebuchet MS" w:cs="Trebuchet MS"/>
          <w:color w:val="2E6695"/>
          <w:sz w:val="26"/>
          <w:szCs w:val="26"/>
        </w:rPr>
      </w:pPr>
      <w:r>
        <w:rPr>
          <w:rFonts w:ascii="Trebuchet MS" w:hAnsi="Trebuchet MS" w:cs="Trebuchet MS"/>
          <w:color w:val="2E6695"/>
          <w:sz w:val="26"/>
          <w:szCs w:val="26"/>
        </w:rPr>
        <w:t>Notez que si vous souhaitez relancer le guide (vous avez fait une erreur ou quelque chose d'autre que vous souhaitez modifier), vous pouvez le faire en cliquant comme sur l'image :</w:t>
      </w:r>
    </w:p>
    <w:p w:rsidR="006A6DA1" w:rsidRPr="0056573F" w:rsidRDefault="006A6DA1"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6A6DA1" w:rsidRPr="0056573F" w:rsidRDefault="0056573F"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 xml:space="preserve">Note that if you want to restart the guide (you made a mistake or something else you want to change), you can do so by clicking as in the </w:t>
      </w:r>
      <w:proofErr w:type="gramStart"/>
      <w:r w:rsidRPr="0056573F">
        <w:rPr>
          <w:rFonts w:ascii="Trebuchet MS" w:hAnsi="Trebuchet MS" w:cs="Trebuchet MS"/>
          <w:color w:val="2E6695"/>
          <w:sz w:val="26"/>
          <w:szCs w:val="26"/>
          <w:lang w:val="en-CA"/>
        </w:rPr>
        <w:t>image :</w:t>
      </w:r>
      <w:proofErr w:type="gramEnd"/>
    </w:p>
    <w:p w:rsidR="006A6DA1" w:rsidRDefault="006A6DA1"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23028F" w:rsidRDefault="0023028F" w:rsidP="0063000F">
      <w:pPr>
        <w:jc w:val="center"/>
        <w:rPr>
          <w:rFonts w:ascii="Trebuchet MS" w:hAnsi="Trebuchet MS" w:cs="Trebuchet MS"/>
          <w:color w:val="2E6695"/>
          <w:sz w:val="26"/>
          <w:szCs w:val="26"/>
        </w:rPr>
      </w:pPr>
      <w:r>
        <w:rPr>
          <w:rFonts w:ascii="Trebuchet MS" w:hAnsi="Trebuchet MS" w:cs="Trebuchet MS"/>
          <w:color w:val="2E6695"/>
          <w:sz w:val="26"/>
          <w:szCs w:val="26"/>
        </w:rPr>
        <w:lastRenderedPageBreak/>
        <w:t>Pour n</w:t>
      </w:r>
      <w:r w:rsidR="006A6DA1">
        <w:rPr>
          <w:rFonts w:ascii="Trebuchet MS" w:hAnsi="Trebuchet MS" w:cs="Trebuchet MS"/>
          <w:color w:val="2E6695"/>
          <w:sz w:val="26"/>
          <w:szCs w:val="26"/>
        </w:rPr>
        <w:t>ous connecter sur le serveur</w:t>
      </w:r>
      <w:r>
        <w:rPr>
          <w:rFonts w:ascii="Trebuchet MS" w:hAnsi="Trebuchet MS" w:cs="Trebuchet MS"/>
          <w:color w:val="2E6695"/>
          <w:sz w:val="26"/>
          <w:szCs w:val="26"/>
        </w:rPr>
        <w:t>, cliquez en haut dans le menu comme sur l'image ou utilisez le raccourci « CTRL + S ».</w:t>
      </w:r>
    </w:p>
    <w:p w:rsidR="006A6DA1" w:rsidRPr="0056573F" w:rsidRDefault="006A6DA1"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6A6DA1" w:rsidRPr="0056573F" w:rsidRDefault="0056573F"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To connect to the server, click at the top of the menu as shown in the image or use the shortcut "CTRL + S".</w:t>
      </w:r>
    </w:p>
    <w:p w:rsidR="006A6DA1" w:rsidRDefault="006A6DA1"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Vous arriverez sur l'interface de connexion :</w:t>
      </w:r>
    </w:p>
    <w:p w:rsidR="006A6DA1" w:rsidRDefault="006A6DA1" w:rsidP="0023028F">
      <w:pPr>
        <w:autoSpaceDE w:val="0"/>
        <w:autoSpaceDN w:val="0"/>
        <w:adjustRightInd w:val="0"/>
        <w:spacing w:line="252" w:lineRule="auto"/>
        <w:jc w:val="center"/>
        <w:rPr>
          <w:rFonts w:ascii="Trebuchet MS" w:hAnsi="Trebuchet MS" w:cs="Trebuchet MS"/>
          <w:color w:val="2E6695"/>
          <w:sz w:val="26"/>
          <w:szCs w:val="26"/>
        </w:rPr>
      </w:pPr>
    </w:p>
    <w:p w:rsidR="006A6DA1" w:rsidRPr="0056573F" w:rsidRDefault="006A6DA1"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6A6DA1" w:rsidRPr="0056573F" w:rsidRDefault="0056573F"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 xml:space="preserve">You will arrive at the connection </w:t>
      </w:r>
      <w:proofErr w:type="gramStart"/>
      <w:r w:rsidRPr="0056573F">
        <w:rPr>
          <w:rFonts w:ascii="Trebuchet MS" w:hAnsi="Trebuchet MS" w:cs="Trebuchet MS"/>
          <w:color w:val="2E6695"/>
          <w:sz w:val="26"/>
          <w:szCs w:val="26"/>
          <w:lang w:val="en-CA"/>
        </w:rPr>
        <w:t>interface :</w:t>
      </w:r>
      <w:proofErr w:type="gramEnd"/>
    </w:p>
    <w:p w:rsidR="006A6DA1" w:rsidRDefault="006A6DA1"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w:t>
      </w:r>
    </w:p>
    <w:p w:rsidR="006A6DA1"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xml:space="preserve">Vous pouvez constater que « </w:t>
      </w:r>
      <w:proofErr w:type="spellStart"/>
      <w:r>
        <w:rPr>
          <w:rFonts w:ascii="Trebuchet MS" w:hAnsi="Trebuchet MS" w:cs="Trebuchet MS"/>
          <w:color w:val="2E6695"/>
          <w:sz w:val="26"/>
          <w:szCs w:val="26"/>
        </w:rPr>
        <w:t>Nickname</w:t>
      </w:r>
      <w:proofErr w:type="spellEnd"/>
      <w:r>
        <w:rPr>
          <w:rFonts w:ascii="Trebuchet MS" w:hAnsi="Trebuchet MS" w:cs="Trebuchet MS"/>
          <w:color w:val="2E6695"/>
          <w:sz w:val="26"/>
          <w:szCs w:val="26"/>
        </w:rPr>
        <w:t xml:space="preserve"> » est déjà rempli avec le pseudo que vous avez rentré lors du guide de configuration. Vous pouvez toujours le modifier et entrer le pseudo de votre choix.</w:t>
      </w:r>
    </w:p>
    <w:p w:rsidR="006A6DA1" w:rsidRPr="0056573F" w:rsidRDefault="006A6DA1"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6A6DA1" w:rsidRPr="0056573F" w:rsidRDefault="0056573F"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You can see that "Nickname" is already filled in with the nickname you entered during the configuration guide. You can always change it and enter the nickname of your choice.</w:t>
      </w:r>
    </w:p>
    <w:p w:rsidR="0023028F" w:rsidRDefault="006A6DA1"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w:t>
      </w:r>
      <w:r w:rsidR="0023028F">
        <w:rPr>
          <w:rFonts w:ascii="Trebuchet MS" w:hAnsi="Trebuchet MS" w:cs="Trebuchet MS"/>
          <w:color w:val="2E6695"/>
          <w:sz w:val="26"/>
          <w:szCs w:val="26"/>
        </w:rPr>
        <w:t xml:space="preserve"> </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Pour vous connectez, vous devrez remplir les champs comme dans l’une de ces fenêtres ci-dessous :</w:t>
      </w:r>
    </w:p>
    <w:p w:rsidR="006A6DA1" w:rsidRPr="0056573F" w:rsidRDefault="006A6DA1"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6A6DA1" w:rsidRPr="0056573F" w:rsidRDefault="0056573F"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 xml:space="preserve">To log in, you will have to fill in the fields as in one of these windows </w:t>
      </w:r>
      <w:proofErr w:type="gramStart"/>
      <w:r w:rsidRPr="0056573F">
        <w:rPr>
          <w:rFonts w:ascii="Trebuchet MS" w:hAnsi="Trebuchet MS" w:cs="Trebuchet MS"/>
          <w:color w:val="2E6695"/>
          <w:sz w:val="26"/>
          <w:szCs w:val="26"/>
          <w:lang w:val="en-CA"/>
        </w:rPr>
        <w:t>below :</w:t>
      </w:r>
      <w:proofErr w:type="gramEnd"/>
    </w:p>
    <w:p w:rsidR="006A6DA1" w:rsidRDefault="006A6DA1" w:rsidP="0023028F">
      <w:pPr>
        <w:autoSpaceDE w:val="0"/>
        <w:autoSpaceDN w:val="0"/>
        <w:adjustRightInd w:val="0"/>
        <w:spacing w:line="252" w:lineRule="auto"/>
        <w:jc w:val="center"/>
        <w:rPr>
          <w:rFonts w:ascii="Trebuchet MS" w:hAnsi="Trebuchet MS" w:cs="Trebuchet MS"/>
          <w:sz w:val="26"/>
          <w:szCs w:val="26"/>
        </w:rPr>
      </w:pPr>
      <w:r>
        <w:rPr>
          <w:rFonts w:ascii="Trebuchet MS" w:hAnsi="Trebuchet MS" w:cs="Trebuchet MS"/>
          <w:color w:val="2E6695"/>
          <w:sz w:val="26"/>
          <w:szCs w:val="26"/>
        </w:rPr>
        <w:t>-</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Pour vous connectez, vous devrez remplir les champs comme dans l’une de ces fenêtres ci-dessus :</w:t>
      </w:r>
    </w:p>
    <w:p w:rsidR="006A6DA1" w:rsidRPr="0056573F" w:rsidRDefault="006A6DA1"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6A6DA1" w:rsidRPr="0056573F" w:rsidRDefault="0056573F"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To log in, you will have to fill in the fields as in one of the above windows:</w:t>
      </w:r>
    </w:p>
    <w:p w:rsidR="006A6DA1" w:rsidRDefault="006A6DA1"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lastRenderedPageBreak/>
        <w:t>-</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Exemple d'</w:t>
      </w:r>
      <w:proofErr w:type="spellStart"/>
      <w:r>
        <w:rPr>
          <w:rFonts w:ascii="Trebuchet MS" w:hAnsi="Trebuchet MS" w:cs="Trebuchet MS"/>
          <w:color w:val="2E6695"/>
          <w:sz w:val="26"/>
          <w:szCs w:val="26"/>
        </w:rPr>
        <w:t>Address</w:t>
      </w:r>
      <w:proofErr w:type="spellEnd"/>
      <w:r>
        <w:rPr>
          <w:rFonts w:ascii="Trebuchet MS" w:hAnsi="Trebuchet MS" w:cs="Trebuchet MS"/>
          <w:color w:val="2E6695"/>
          <w:sz w:val="26"/>
          <w:szCs w:val="26"/>
        </w:rPr>
        <w:t xml:space="preserve"> : «</w:t>
      </w:r>
      <w:r>
        <w:rPr>
          <w:rFonts w:ascii="Trebuchet MS" w:hAnsi="Trebuchet MS" w:cs="Trebuchet MS"/>
          <w:color w:val="FF0000"/>
          <w:sz w:val="26"/>
          <w:szCs w:val="26"/>
        </w:rPr>
        <w:t>lafedm2h6.com:9987</w:t>
      </w:r>
      <w:r>
        <w:rPr>
          <w:rFonts w:ascii="Trebuchet MS" w:hAnsi="Trebuchet MS" w:cs="Trebuchet MS"/>
          <w:color w:val="2E6695"/>
          <w:sz w:val="26"/>
          <w:szCs w:val="26"/>
        </w:rPr>
        <w:t>» ou «</w:t>
      </w:r>
      <w:r>
        <w:rPr>
          <w:rFonts w:ascii="Trebuchet MS" w:hAnsi="Trebuchet MS" w:cs="Trebuchet MS"/>
          <w:color w:val="FF0000"/>
          <w:sz w:val="26"/>
          <w:szCs w:val="26"/>
        </w:rPr>
        <w:t>167.114.153.210:9987</w:t>
      </w:r>
      <w:r>
        <w:rPr>
          <w:rFonts w:ascii="Trebuchet MS" w:hAnsi="Trebuchet MS" w:cs="Trebuchet MS"/>
          <w:color w:val="2E6695"/>
          <w:sz w:val="26"/>
          <w:szCs w:val="26"/>
        </w:rPr>
        <w:t xml:space="preserve">» </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proofErr w:type="gramStart"/>
      <w:r>
        <w:rPr>
          <w:rFonts w:ascii="Trebuchet MS" w:hAnsi="Trebuchet MS" w:cs="Trebuchet MS"/>
          <w:color w:val="2E6695"/>
          <w:sz w:val="26"/>
          <w:szCs w:val="26"/>
        </w:rPr>
        <w:t>celons</w:t>
      </w:r>
      <w:proofErr w:type="gramEnd"/>
      <w:r>
        <w:rPr>
          <w:rFonts w:ascii="Trebuchet MS" w:hAnsi="Trebuchet MS" w:cs="Trebuchet MS"/>
          <w:color w:val="2E6695"/>
          <w:sz w:val="26"/>
          <w:szCs w:val="26"/>
        </w:rPr>
        <w:t xml:space="preserve"> le style de fenêtre avec le Port ou pas</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xml:space="preserve">•Port : </w:t>
      </w:r>
      <w:r>
        <w:rPr>
          <w:rFonts w:ascii="Trebuchet MS" w:hAnsi="Trebuchet MS" w:cs="Trebuchet MS"/>
          <w:color w:val="FF0000"/>
          <w:sz w:val="26"/>
          <w:szCs w:val="26"/>
        </w:rPr>
        <w:t>9987</w:t>
      </w:r>
      <w:r>
        <w:rPr>
          <w:rFonts w:ascii="Trebuchet MS" w:hAnsi="Trebuchet MS" w:cs="Trebuchet MS"/>
          <w:color w:val="2E6695"/>
          <w:sz w:val="26"/>
          <w:szCs w:val="26"/>
        </w:rPr>
        <w:t xml:space="preserve"> (c'est le port par défaut)</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 xml:space="preserve">•Server </w:t>
      </w:r>
      <w:proofErr w:type="spellStart"/>
      <w:r>
        <w:rPr>
          <w:rFonts w:ascii="Trebuchet MS" w:hAnsi="Trebuchet MS" w:cs="Trebuchet MS"/>
          <w:color w:val="2E6695"/>
          <w:sz w:val="26"/>
          <w:szCs w:val="26"/>
        </w:rPr>
        <w:t>Password</w:t>
      </w:r>
      <w:proofErr w:type="spellEnd"/>
      <w:r>
        <w:rPr>
          <w:rFonts w:ascii="Trebuchet MS" w:hAnsi="Trebuchet MS" w:cs="Trebuchet MS"/>
          <w:color w:val="2E6695"/>
          <w:sz w:val="26"/>
          <w:szCs w:val="26"/>
        </w:rPr>
        <w:t xml:space="preserve"> : </w:t>
      </w:r>
      <w:r>
        <w:rPr>
          <w:rFonts w:ascii="Trebuchet MS" w:hAnsi="Trebuchet MS" w:cs="Trebuchet MS"/>
          <w:color w:val="FF0000"/>
          <w:sz w:val="26"/>
          <w:szCs w:val="26"/>
        </w:rPr>
        <w:t xml:space="preserve">(laisser vide ou remplir avec celui que l'ont vous aura </w:t>
      </w:r>
      <w:proofErr w:type="gramStart"/>
      <w:r>
        <w:rPr>
          <w:rFonts w:ascii="Trebuchet MS" w:hAnsi="Trebuchet MS" w:cs="Trebuchet MS"/>
          <w:color w:val="FF0000"/>
          <w:sz w:val="26"/>
          <w:szCs w:val="26"/>
        </w:rPr>
        <w:t>donner</w:t>
      </w:r>
      <w:proofErr w:type="gramEnd"/>
      <w:r>
        <w:rPr>
          <w:rFonts w:ascii="Trebuchet MS" w:hAnsi="Trebuchet MS" w:cs="Trebuchet MS"/>
          <w:color w:val="FF0000"/>
          <w:sz w:val="26"/>
          <w:szCs w:val="26"/>
        </w:rPr>
        <w:t>)</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Si tout se passe bien, vous devrez arriver à quelque chose ressemblant à ceci :</w:t>
      </w:r>
    </w:p>
    <w:p w:rsidR="006A6DA1" w:rsidRPr="0056573F" w:rsidRDefault="006A6DA1" w:rsidP="0023028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56573F" w:rsidRPr="0056573F" w:rsidRDefault="0056573F" w:rsidP="0056573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 xml:space="preserve">- Example Address: "lafedm2h6.com:9987" or "167.114.153.210:9987" </w:t>
      </w:r>
    </w:p>
    <w:p w:rsidR="0056573F" w:rsidRPr="0056573F" w:rsidRDefault="0056573F" w:rsidP="0056573F">
      <w:pPr>
        <w:autoSpaceDE w:val="0"/>
        <w:autoSpaceDN w:val="0"/>
        <w:adjustRightInd w:val="0"/>
        <w:spacing w:line="252" w:lineRule="auto"/>
        <w:jc w:val="center"/>
        <w:rPr>
          <w:rFonts w:ascii="Trebuchet MS" w:hAnsi="Trebuchet MS" w:cs="Trebuchet MS"/>
          <w:color w:val="2E6695"/>
          <w:sz w:val="26"/>
          <w:szCs w:val="26"/>
          <w:lang w:val="en-CA"/>
        </w:rPr>
      </w:pPr>
      <w:proofErr w:type="gramStart"/>
      <w:r w:rsidRPr="0056573F">
        <w:rPr>
          <w:rFonts w:ascii="Trebuchet MS" w:hAnsi="Trebuchet MS" w:cs="Trebuchet MS"/>
          <w:color w:val="2E6695"/>
          <w:sz w:val="26"/>
          <w:szCs w:val="26"/>
          <w:lang w:val="en-CA"/>
        </w:rPr>
        <w:t>whether</w:t>
      </w:r>
      <w:proofErr w:type="gramEnd"/>
      <w:r w:rsidRPr="0056573F">
        <w:rPr>
          <w:rFonts w:ascii="Trebuchet MS" w:hAnsi="Trebuchet MS" w:cs="Trebuchet MS"/>
          <w:color w:val="2E6695"/>
          <w:sz w:val="26"/>
          <w:szCs w:val="26"/>
          <w:lang w:val="en-CA"/>
        </w:rPr>
        <w:t xml:space="preserve"> the window style is with the Port or not</w:t>
      </w:r>
    </w:p>
    <w:p w:rsidR="0056573F" w:rsidRPr="0056573F" w:rsidRDefault="0056573F" w:rsidP="0056573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-Port: 9987 (this is the default port)</w:t>
      </w:r>
    </w:p>
    <w:p w:rsidR="0056573F" w:rsidRPr="0056573F" w:rsidRDefault="0056573F" w:rsidP="0056573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-Server Password: (leave blank or fill in with the one you were given)</w:t>
      </w:r>
    </w:p>
    <w:p w:rsidR="006A6DA1" w:rsidRPr="0056573F" w:rsidRDefault="0056573F" w:rsidP="0056573F">
      <w:pPr>
        <w:autoSpaceDE w:val="0"/>
        <w:autoSpaceDN w:val="0"/>
        <w:adjustRightInd w:val="0"/>
        <w:spacing w:line="252" w:lineRule="auto"/>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If all goes well, you should come up with something like this:</w:t>
      </w:r>
    </w:p>
    <w:p w:rsidR="006A6DA1" w:rsidRDefault="006A6DA1"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w:t>
      </w:r>
    </w:p>
    <w:p w:rsidR="006A6DA1" w:rsidRDefault="006A6DA1" w:rsidP="0023028F">
      <w:pPr>
        <w:autoSpaceDE w:val="0"/>
        <w:autoSpaceDN w:val="0"/>
        <w:adjustRightInd w:val="0"/>
        <w:spacing w:line="252" w:lineRule="auto"/>
        <w:jc w:val="center"/>
        <w:rPr>
          <w:rFonts w:ascii="Trebuchet MS" w:hAnsi="Trebuchet MS" w:cs="Trebuchet MS"/>
          <w:color w:val="2E6695"/>
          <w:sz w:val="26"/>
          <w:szCs w:val="26"/>
        </w:rPr>
      </w:pPr>
    </w:p>
    <w:p w:rsidR="0023028F" w:rsidRDefault="0023028F" w:rsidP="0023028F">
      <w:pPr>
        <w:autoSpaceDE w:val="0"/>
        <w:autoSpaceDN w:val="0"/>
        <w:adjustRightInd w:val="0"/>
        <w:spacing w:line="252" w:lineRule="auto"/>
        <w:jc w:val="center"/>
        <w:rPr>
          <w:rFonts w:ascii="Trebuchet MS" w:hAnsi="Trebuchet MS" w:cs="Trebuchet MS"/>
          <w:sz w:val="26"/>
          <w:szCs w:val="26"/>
        </w:rPr>
      </w:pPr>
    </w:p>
    <w:p w:rsidR="0023028F" w:rsidRDefault="0023028F" w:rsidP="0063000F">
      <w:pPr>
        <w:jc w:val="center"/>
        <w:rPr>
          <w:rFonts w:ascii="Trebuchet MS" w:hAnsi="Trebuchet MS" w:cs="Trebuchet MS"/>
          <w:color w:val="2E6695"/>
          <w:sz w:val="26"/>
          <w:szCs w:val="26"/>
        </w:rPr>
      </w:pPr>
      <w:r>
        <w:rPr>
          <w:rFonts w:ascii="Trebuchet MS" w:hAnsi="Trebuchet MS" w:cs="Trebuchet MS"/>
          <w:color w:val="2E6695"/>
          <w:sz w:val="26"/>
          <w:szCs w:val="26"/>
        </w:rPr>
        <w:t xml:space="preserve">Il ne vous reste plus qu’à vous placé dans le canal en Attente d’un </w:t>
      </w:r>
      <w:proofErr w:type="spellStart"/>
      <w:r>
        <w:rPr>
          <w:rFonts w:ascii="Trebuchet MS" w:hAnsi="Trebuchet MS" w:cs="Trebuchet MS"/>
          <w:color w:val="2E6695"/>
          <w:sz w:val="26"/>
          <w:szCs w:val="26"/>
        </w:rPr>
        <w:t>Admin</w:t>
      </w:r>
      <w:proofErr w:type="spellEnd"/>
      <w:r>
        <w:rPr>
          <w:rFonts w:ascii="Trebuchet MS" w:hAnsi="Trebuchet MS" w:cs="Trebuchet MS"/>
          <w:color w:val="2E6695"/>
          <w:sz w:val="26"/>
          <w:szCs w:val="26"/>
        </w:rPr>
        <w:t>/Général en double cliquant sur le nom du chanel pour que l’on te donne les droits appropriés</w:t>
      </w:r>
    </w:p>
    <w:p w:rsidR="006A6DA1" w:rsidRPr="0056573F" w:rsidRDefault="006A6DA1"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w:t>
      </w:r>
    </w:p>
    <w:p w:rsidR="006A6DA1" w:rsidRPr="0056573F" w:rsidRDefault="0056573F" w:rsidP="0063000F">
      <w:pPr>
        <w:jc w:val="center"/>
        <w:rPr>
          <w:rFonts w:ascii="Trebuchet MS" w:hAnsi="Trebuchet MS" w:cs="Trebuchet MS"/>
          <w:color w:val="2E6695"/>
          <w:sz w:val="26"/>
          <w:szCs w:val="26"/>
          <w:lang w:val="en-CA"/>
        </w:rPr>
      </w:pPr>
      <w:r w:rsidRPr="0056573F">
        <w:rPr>
          <w:rFonts w:ascii="Trebuchet MS" w:hAnsi="Trebuchet MS" w:cs="Trebuchet MS"/>
          <w:color w:val="2E6695"/>
          <w:sz w:val="26"/>
          <w:szCs w:val="26"/>
          <w:lang w:val="en-CA"/>
        </w:rPr>
        <w:t xml:space="preserve">All you have to do is to place yourself in the Pending Admin/General channel by double-clicking on the name of the </w:t>
      </w:r>
      <w:proofErr w:type="spellStart"/>
      <w:proofErr w:type="gramStart"/>
      <w:r w:rsidRPr="0056573F">
        <w:rPr>
          <w:rFonts w:ascii="Trebuchet MS" w:hAnsi="Trebuchet MS" w:cs="Trebuchet MS"/>
          <w:color w:val="2E6695"/>
          <w:sz w:val="26"/>
          <w:szCs w:val="26"/>
          <w:lang w:val="en-CA"/>
        </w:rPr>
        <w:t>chanel</w:t>
      </w:r>
      <w:proofErr w:type="spellEnd"/>
      <w:proofErr w:type="gramEnd"/>
      <w:r w:rsidRPr="0056573F">
        <w:rPr>
          <w:rFonts w:ascii="Trebuchet MS" w:hAnsi="Trebuchet MS" w:cs="Trebuchet MS"/>
          <w:color w:val="2E6695"/>
          <w:sz w:val="26"/>
          <w:szCs w:val="26"/>
          <w:lang w:val="en-CA"/>
        </w:rPr>
        <w:t xml:space="preserve"> to be given the appropriate rights</w:t>
      </w:r>
    </w:p>
    <w:p w:rsidR="006A6DA1" w:rsidRDefault="006A6DA1" w:rsidP="0063000F">
      <w:pPr>
        <w:jc w:val="center"/>
        <w:rPr>
          <w:rFonts w:ascii="Trebuchet MS" w:hAnsi="Trebuchet MS" w:cs="Trebuchet MS"/>
          <w:color w:val="2E6695"/>
          <w:sz w:val="26"/>
          <w:szCs w:val="26"/>
        </w:rPr>
      </w:pPr>
      <w:r>
        <w:rPr>
          <w:rFonts w:ascii="Trebuchet MS" w:hAnsi="Trebuchet MS" w:cs="Trebuchet MS"/>
          <w:color w:val="2E6695"/>
          <w:sz w:val="26"/>
          <w:szCs w:val="26"/>
        </w:rPr>
        <w:t>-</w:t>
      </w:r>
    </w:p>
    <w:p w:rsidR="0023028F" w:rsidRDefault="006A6DA1" w:rsidP="0063000F">
      <w:pPr>
        <w:jc w:val="center"/>
      </w:pPr>
      <w:r>
        <w:t>--</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t>Bon comme plusieurs le veule en Français voilà comment passé  de l’anglais au français</w:t>
      </w:r>
    </w:p>
    <w:p w:rsidR="0023028F" w:rsidRDefault="0023028F" w:rsidP="0023028F">
      <w:pPr>
        <w:autoSpaceDE w:val="0"/>
        <w:autoSpaceDN w:val="0"/>
        <w:adjustRightInd w:val="0"/>
        <w:spacing w:line="252" w:lineRule="auto"/>
        <w:jc w:val="center"/>
        <w:rPr>
          <w:rFonts w:ascii="Trebuchet MS" w:hAnsi="Trebuchet MS" w:cs="Trebuchet MS"/>
          <w:color w:val="2E6695"/>
          <w:sz w:val="26"/>
          <w:szCs w:val="26"/>
        </w:rPr>
      </w:pPr>
      <w:r>
        <w:rPr>
          <w:rFonts w:ascii="Trebuchet MS" w:hAnsi="Trebuchet MS" w:cs="Trebuchet MS"/>
          <w:color w:val="2E6695"/>
          <w:sz w:val="26"/>
          <w:szCs w:val="26"/>
        </w:rPr>
        <w:lastRenderedPageBreak/>
        <w:t xml:space="preserve">Aller dans : Settings + Options  ensuite on va dans (General ou Application)  dans </w:t>
      </w:r>
      <w:proofErr w:type="spellStart"/>
      <w:r>
        <w:rPr>
          <w:rFonts w:ascii="Trebuchet MS" w:hAnsi="Trebuchet MS" w:cs="Trebuchet MS"/>
          <w:color w:val="2E6695"/>
          <w:sz w:val="26"/>
          <w:szCs w:val="26"/>
        </w:rPr>
        <w:t>Language</w:t>
      </w:r>
      <w:proofErr w:type="spellEnd"/>
      <w:r>
        <w:rPr>
          <w:rFonts w:ascii="Trebuchet MS" w:hAnsi="Trebuchet MS" w:cs="Trebuchet MS"/>
          <w:color w:val="2E6695"/>
          <w:sz w:val="26"/>
          <w:szCs w:val="26"/>
        </w:rPr>
        <w:t xml:space="preserve"> sélectionné French on redémarré une fois de plus et voilà c’est en français</w:t>
      </w:r>
    </w:p>
    <w:p w:rsidR="0023028F" w:rsidRDefault="006A6DA1" w:rsidP="0023028F">
      <w:pPr>
        <w:autoSpaceDE w:val="0"/>
        <w:autoSpaceDN w:val="0"/>
        <w:adjustRightInd w:val="0"/>
        <w:spacing w:line="252" w:lineRule="auto"/>
        <w:jc w:val="center"/>
        <w:rPr>
          <w:rFonts w:ascii="Trebuchet MS" w:hAnsi="Trebuchet MS" w:cs="Trebuchet MS"/>
          <w:sz w:val="26"/>
          <w:szCs w:val="26"/>
        </w:rPr>
      </w:pPr>
      <w:r>
        <w:rPr>
          <w:rFonts w:ascii="Trebuchet MS" w:hAnsi="Trebuchet MS" w:cs="Trebuchet MS"/>
          <w:sz w:val="26"/>
          <w:szCs w:val="26"/>
        </w:rPr>
        <w:t>--</w:t>
      </w:r>
    </w:p>
    <w:p w:rsidR="0023028F" w:rsidRDefault="0023028F" w:rsidP="0063000F">
      <w:pPr>
        <w:jc w:val="center"/>
        <w:rPr>
          <w:rFonts w:ascii="Trebuchet MS" w:hAnsi="Trebuchet MS" w:cs="Trebuchet MS"/>
          <w:color w:val="F1F5F8"/>
          <w:sz w:val="28"/>
          <w:szCs w:val="28"/>
        </w:rPr>
      </w:pPr>
      <w:r>
        <w:rPr>
          <w:rFonts w:ascii="Trebuchet MS" w:hAnsi="Trebuchet MS" w:cs="Trebuchet MS"/>
          <w:color w:val="F1F5F8"/>
          <w:sz w:val="28"/>
          <w:szCs w:val="28"/>
        </w:rPr>
        <w:t xml:space="preserve">Ce site a été fait a la base pour avoir une FREE licence de </w:t>
      </w:r>
      <w:proofErr w:type="spellStart"/>
      <w:r>
        <w:rPr>
          <w:rFonts w:ascii="Trebuchet MS" w:hAnsi="Trebuchet MS" w:cs="Trebuchet MS"/>
          <w:color w:val="F1F5F8"/>
          <w:sz w:val="28"/>
          <w:szCs w:val="28"/>
        </w:rPr>
        <w:t>TeamSpeak</w:t>
      </w:r>
      <w:proofErr w:type="spellEnd"/>
      <w:r>
        <w:rPr>
          <w:rFonts w:ascii="Trebuchet MS" w:hAnsi="Trebuchet MS" w:cs="Trebuchet MS"/>
          <w:color w:val="F1F5F8"/>
          <w:sz w:val="28"/>
          <w:szCs w:val="28"/>
        </w:rPr>
        <w:t xml:space="preserve"> Alor, si vous avez besoin d'un TS pour votre maison, faction ou guilde, communiqué avec moi et si j'ai des places de disponibles, il me fera plaisir de vous en fournir un.</w:t>
      </w:r>
    </w:p>
    <w:p w:rsidR="006A6DA1" w:rsidRPr="0056573F" w:rsidRDefault="006A6DA1" w:rsidP="0063000F">
      <w:pPr>
        <w:jc w:val="center"/>
        <w:rPr>
          <w:rFonts w:ascii="Trebuchet MS" w:hAnsi="Trebuchet MS" w:cs="Trebuchet MS"/>
          <w:color w:val="F1F5F8"/>
          <w:sz w:val="28"/>
          <w:szCs w:val="28"/>
          <w:lang w:val="en-CA"/>
        </w:rPr>
      </w:pPr>
      <w:r w:rsidRPr="0056573F">
        <w:rPr>
          <w:rFonts w:ascii="Trebuchet MS" w:hAnsi="Trebuchet MS" w:cs="Trebuchet MS"/>
          <w:color w:val="F1F5F8"/>
          <w:sz w:val="28"/>
          <w:szCs w:val="28"/>
          <w:lang w:val="en-CA"/>
        </w:rPr>
        <w:t>-</w:t>
      </w:r>
    </w:p>
    <w:p w:rsidR="006A6DA1" w:rsidRPr="0056573F" w:rsidRDefault="0056573F" w:rsidP="0063000F">
      <w:pPr>
        <w:jc w:val="center"/>
        <w:rPr>
          <w:rFonts w:ascii="Trebuchet MS" w:hAnsi="Trebuchet MS" w:cs="Trebuchet MS"/>
          <w:color w:val="F1F5F8"/>
          <w:sz w:val="28"/>
          <w:szCs w:val="28"/>
          <w:lang w:val="en-CA"/>
        </w:rPr>
      </w:pPr>
      <w:r w:rsidRPr="0056573F">
        <w:rPr>
          <w:rFonts w:ascii="Trebuchet MS" w:hAnsi="Trebuchet MS" w:cs="Trebuchet MS"/>
          <w:color w:val="F1F5F8"/>
          <w:sz w:val="28"/>
          <w:szCs w:val="28"/>
          <w:lang w:val="en-CA"/>
        </w:rPr>
        <w:t xml:space="preserve">This site was basically made to get a FREE license of </w:t>
      </w:r>
      <w:proofErr w:type="spellStart"/>
      <w:r w:rsidRPr="0056573F">
        <w:rPr>
          <w:rFonts w:ascii="Trebuchet MS" w:hAnsi="Trebuchet MS" w:cs="Trebuchet MS"/>
          <w:color w:val="F1F5F8"/>
          <w:sz w:val="28"/>
          <w:szCs w:val="28"/>
          <w:lang w:val="en-CA"/>
        </w:rPr>
        <w:t>TeamSpeak</w:t>
      </w:r>
      <w:proofErr w:type="spellEnd"/>
      <w:r w:rsidRPr="0056573F">
        <w:rPr>
          <w:rFonts w:ascii="Trebuchet MS" w:hAnsi="Trebuchet MS" w:cs="Trebuchet MS"/>
          <w:color w:val="F1F5F8"/>
          <w:sz w:val="28"/>
          <w:szCs w:val="28"/>
          <w:lang w:val="en-CA"/>
        </w:rPr>
        <w:t xml:space="preserve"> </w:t>
      </w:r>
      <w:proofErr w:type="spellStart"/>
      <w:r w:rsidRPr="0056573F">
        <w:rPr>
          <w:rFonts w:ascii="Trebuchet MS" w:hAnsi="Trebuchet MS" w:cs="Trebuchet MS"/>
          <w:color w:val="F1F5F8"/>
          <w:sz w:val="28"/>
          <w:szCs w:val="28"/>
          <w:lang w:val="en-CA"/>
        </w:rPr>
        <w:t>Alor</w:t>
      </w:r>
      <w:proofErr w:type="spellEnd"/>
      <w:r w:rsidRPr="0056573F">
        <w:rPr>
          <w:rFonts w:ascii="Trebuchet MS" w:hAnsi="Trebuchet MS" w:cs="Trebuchet MS"/>
          <w:color w:val="F1F5F8"/>
          <w:sz w:val="28"/>
          <w:szCs w:val="28"/>
          <w:lang w:val="en-CA"/>
        </w:rPr>
        <w:t>, if you need a TS for your house, faction or guild, contact me and if I have places available, it will be my pleasure to provide you one.</w:t>
      </w:r>
    </w:p>
    <w:p w:rsidR="006A6DA1" w:rsidRDefault="006A6DA1" w:rsidP="0063000F">
      <w:pPr>
        <w:jc w:val="center"/>
        <w:rPr>
          <w:rFonts w:ascii="Trebuchet MS" w:hAnsi="Trebuchet MS" w:cs="Trebuchet MS"/>
          <w:color w:val="F1F5F8"/>
          <w:sz w:val="28"/>
          <w:szCs w:val="28"/>
        </w:rPr>
      </w:pPr>
      <w:r>
        <w:rPr>
          <w:rFonts w:ascii="Trebuchet MS" w:hAnsi="Trebuchet MS" w:cs="Trebuchet MS"/>
          <w:color w:val="F1F5F8"/>
          <w:sz w:val="28"/>
          <w:szCs w:val="28"/>
        </w:rPr>
        <w:t>-</w:t>
      </w:r>
    </w:p>
    <w:p w:rsidR="0023028F" w:rsidRDefault="0023028F" w:rsidP="0063000F">
      <w:pPr>
        <w:jc w:val="center"/>
        <w:rPr>
          <w:rFonts w:ascii="Trebuchet MS" w:hAnsi="Trebuchet MS" w:cs="Trebuchet MS"/>
          <w:color w:val="F1F5F8"/>
          <w:sz w:val="28"/>
          <w:szCs w:val="28"/>
        </w:rPr>
      </w:pPr>
    </w:p>
    <w:p w:rsidR="0023028F" w:rsidRDefault="0023028F" w:rsidP="0063000F">
      <w:pPr>
        <w:jc w:val="center"/>
      </w:pPr>
    </w:p>
    <w:sectPr w:rsidR="0023028F" w:rsidSect="00585D7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63000F"/>
    <w:rsid w:val="00010F57"/>
    <w:rsid w:val="00064F79"/>
    <w:rsid w:val="00065CD1"/>
    <w:rsid w:val="00096340"/>
    <w:rsid w:val="000A056A"/>
    <w:rsid w:val="000C29B6"/>
    <w:rsid w:val="00106F2C"/>
    <w:rsid w:val="0010764D"/>
    <w:rsid w:val="00144801"/>
    <w:rsid w:val="00166EB7"/>
    <w:rsid w:val="0017208E"/>
    <w:rsid w:val="00174058"/>
    <w:rsid w:val="00177C2F"/>
    <w:rsid w:val="00177C73"/>
    <w:rsid w:val="001917A1"/>
    <w:rsid w:val="001C46DB"/>
    <w:rsid w:val="0023028F"/>
    <w:rsid w:val="0023335A"/>
    <w:rsid w:val="00294624"/>
    <w:rsid w:val="002B3E5C"/>
    <w:rsid w:val="002B6159"/>
    <w:rsid w:val="002C56EB"/>
    <w:rsid w:val="002F449B"/>
    <w:rsid w:val="0031583A"/>
    <w:rsid w:val="003248EB"/>
    <w:rsid w:val="00343FAA"/>
    <w:rsid w:val="00390709"/>
    <w:rsid w:val="003A562B"/>
    <w:rsid w:val="00416641"/>
    <w:rsid w:val="00436785"/>
    <w:rsid w:val="00445F93"/>
    <w:rsid w:val="00450CE1"/>
    <w:rsid w:val="004549D2"/>
    <w:rsid w:val="004A392C"/>
    <w:rsid w:val="004A429A"/>
    <w:rsid w:val="004B7369"/>
    <w:rsid w:val="004D3D42"/>
    <w:rsid w:val="004D566B"/>
    <w:rsid w:val="00513BB9"/>
    <w:rsid w:val="005219FF"/>
    <w:rsid w:val="00533580"/>
    <w:rsid w:val="005521CA"/>
    <w:rsid w:val="00561CF0"/>
    <w:rsid w:val="0056573F"/>
    <w:rsid w:val="00583C6E"/>
    <w:rsid w:val="00585D7D"/>
    <w:rsid w:val="005B4E49"/>
    <w:rsid w:val="005E3272"/>
    <w:rsid w:val="005F1C26"/>
    <w:rsid w:val="006224A8"/>
    <w:rsid w:val="00624041"/>
    <w:rsid w:val="0063000F"/>
    <w:rsid w:val="00643763"/>
    <w:rsid w:val="00657246"/>
    <w:rsid w:val="00665193"/>
    <w:rsid w:val="00694877"/>
    <w:rsid w:val="006A3824"/>
    <w:rsid w:val="006A5BAD"/>
    <w:rsid w:val="006A6DA1"/>
    <w:rsid w:val="006D6284"/>
    <w:rsid w:val="00725E92"/>
    <w:rsid w:val="0074669F"/>
    <w:rsid w:val="007821FC"/>
    <w:rsid w:val="00784222"/>
    <w:rsid w:val="00792F9A"/>
    <w:rsid w:val="007C505C"/>
    <w:rsid w:val="008019C4"/>
    <w:rsid w:val="008050EB"/>
    <w:rsid w:val="008113B5"/>
    <w:rsid w:val="00817347"/>
    <w:rsid w:val="008776F2"/>
    <w:rsid w:val="00886EB1"/>
    <w:rsid w:val="008B32C2"/>
    <w:rsid w:val="008B6AF0"/>
    <w:rsid w:val="008D4916"/>
    <w:rsid w:val="008D62F6"/>
    <w:rsid w:val="00946198"/>
    <w:rsid w:val="0095037B"/>
    <w:rsid w:val="009976AA"/>
    <w:rsid w:val="009D4943"/>
    <w:rsid w:val="009E1FEC"/>
    <w:rsid w:val="009E300D"/>
    <w:rsid w:val="009F2F32"/>
    <w:rsid w:val="00A24610"/>
    <w:rsid w:val="00A42239"/>
    <w:rsid w:val="00A81A96"/>
    <w:rsid w:val="00A85297"/>
    <w:rsid w:val="00A866F5"/>
    <w:rsid w:val="00A9708F"/>
    <w:rsid w:val="00AC4556"/>
    <w:rsid w:val="00AC717E"/>
    <w:rsid w:val="00AE4100"/>
    <w:rsid w:val="00AE6F9F"/>
    <w:rsid w:val="00B25357"/>
    <w:rsid w:val="00B369A2"/>
    <w:rsid w:val="00B40675"/>
    <w:rsid w:val="00B63203"/>
    <w:rsid w:val="00B90B31"/>
    <w:rsid w:val="00B924F9"/>
    <w:rsid w:val="00BB08AA"/>
    <w:rsid w:val="00BB7C5C"/>
    <w:rsid w:val="00BE545C"/>
    <w:rsid w:val="00C0685C"/>
    <w:rsid w:val="00C06EEB"/>
    <w:rsid w:val="00C10300"/>
    <w:rsid w:val="00C11FD6"/>
    <w:rsid w:val="00C12F7E"/>
    <w:rsid w:val="00C24BF7"/>
    <w:rsid w:val="00C2768F"/>
    <w:rsid w:val="00C90D5B"/>
    <w:rsid w:val="00D014F3"/>
    <w:rsid w:val="00D07992"/>
    <w:rsid w:val="00D12531"/>
    <w:rsid w:val="00D368DD"/>
    <w:rsid w:val="00D71E81"/>
    <w:rsid w:val="00D7330B"/>
    <w:rsid w:val="00DD5D15"/>
    <w:rsid w:val="00DE7512"/>
    <w:rsid w:val="00E05E6D"/>
    <w:rsid w:val="00E24698"/>
    <w:rsid w:val="00E262F5"/>
    <w:rsid w:val="00E42998"/>
    <w:rsid w:val="00E81C50"/>
    <w:rsid w:val="00E9071D"/>
    <w:rsid w:val="00EF0836"/>
    <w:rsid w:val="00F26BC5"/>
    <w:rsid w:val="00F30DFC"/>
    <w:rsid w:val="00F45F72"/>
    <w:rsid w:val="00F73AC6"/>
    <w:rsid w:val="00F73E51"/>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46198"/>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eamspeak.com/?page=download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1687</Words>
  <Characters>9283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3</cp:revision>
  <dcterms:created xsi:type="dcterms:W3CDTF">2020-08-07T23:33:00Z</dcterms:created>
  <dcterms:modified xsi:type="dcterms:W3CDTF">2020-08-08T21:19:00Z</dcterms:modified>
</cp:coreProperties>
</file>